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203E" w14:textId="5C951CA8" w:rsidR="00D03D27" w:rsidRPr="00DD4BEB" w:rsidRDefault="00BC2EC9" w:rsidP="00BC2EC9">
      <w:pPr>
        <w:spacing w:after="0" w:line="360" w:lineRule="auto"/>
        <w:jc w:val="center"/>
        <w:rPr>
          <w:rFonts w:cs="Shurooq 19"/>
          <w:b/>
          <w:bCs/>
          <w:color w:val="0000FF"/>
          <w:w w:val="150"/>
          <w:sz w:val="96"/>
          <w:szCs w:val="96"/>
        </w:rPr>
      </w:pPr>
      <w:r w:rsidRPr="00DD4BEB">
        <w:rPr>
          <w:rFonts w:cs="Shurooq 19" w:hint="cs"/>
          <w:b/>
          <w:bCs/>
          <w:color w:val="0000FF"/>
          <w:w w:val="150"/>
          <w:sz w:val="96"/>
          <w:szCs w:val="96"/>
          <w:rtl/>
        </w:rPr>
        <w:t>مذكرة تفاهم</w:t>
      </w:r>
    </w:p>
    <w:p w14:paraId="7167BE82" w14:textId="5965F79B" w:rsidR="008B4A44" w:rsidRPr="00BA57F6" w:rsidRDefault="00BC2EC9" w:rsidP="008B4A44">
      <w:pPr>
        <w:bidi w:val="0"/>
        <w:spacing w:after="0" w:line="360" w:lineRule="auto"/>
        <w:jc w:val="center"/>
        <w:rPr>
          <w:rFonts w:ascii="Arial Black" w:hAnsi="Arial Black"/>
        </w:rPr>
      </w:pPr>
      <w:r w:rsidRPr="00BA57F6">
        <w:rPr>
          <w:rFonts w:ascii="Arial Black" w:hAnsi="Arial Black"/>
          <w:color w:val="0000FF"/>
          <w:sz w:val="44"/>
          <w:szCs w:val="44"/>
        </w:rPr>
        <w:t>MEM</w:t>
      </w:r>
      <w:r w:rsidR="00DD4BEB" w:rsidRPr="00BA57F6">
        <w:rPr>
          <w:rFonts w:ascii="Arial Black" w:hAnsi="Arial Black"/>
          <w:color w:val="0000FF"/>
          <w:sz w:val="44"/>
          <w:szCs w:val="44"/>
        </w:rPr>
        <w:t>ORANDUM O</w:t>
      </w:r>
      <w:r w:rsidRPr="00BA57F6">
        <w:rPr>
          <w:rFonts w:ascii="Arial Black" w:hAnsi="Arial Black"/>
          <w:color w:val="0000FF"/>
          <w:sz w:val="44"/>
          <w:szCs w:val="44"/>
        </w:rPr>
        <w:t>F UNDERSTANDING</w:t>
      </w:r>
    </w:p>
    <w:p w14:paraId="39C8A0A6" w14:textId="3A1AAA78" w:rsidR="00186904" w:rsidRDefault="00186904" w:rsidP="00186904">
      <w:pPr>
        <w:bidi w:val="0"/>
        <w:spacing w:after="0" w:line="240" w:lineRule="auto"/>
      </w:pPr>
    </w:p>
    <w:p w14:paraId="219E79DE" w14:textId="64BC02EA" w:rsidR="00186904" w:rsidRDefault="00186904" w:rsidP="00186904">
      <w:pPr>
        <w:bidi w:val="0"/>
        <w:spacing w:after="0" w:line="240" w:lineRule="auto"/>
      </w:pPr>
    </w:p>
    <w:p w14:paraId="71D68686" w14:textId="6B54BCA7" w:rsidR="00D03D27" w:rsidRDefault="00581A4B" w:rsidP="00D03D27">
      <w:pPr>
        <w:bidi w:val="0"/>
        <w:spacing w:after="0" w:line="240" w:lineRule="auto"/>
      </w:pPr>
      <w:r>
        <w:rPr>
          <w:noProof/>
        </w:rPr>
        <w:drawing>
          <wp:anchor distT="0" distB="0" distL="114300" distR="114300" simplePos="0" relativeHeight="251660288" behindDoc="0" locked="0" layoutInCell="1" allowOverlap="1" wp14:anchorId="51D94172" wp14:editId="40E672CD">
            <wp:simplePos x="0" y="0"/>
            <wp:positionH relativeFrom="column">
              <wp:posOffset>3552190</wp:posOffset>
            </wp:positionH>
            <wp:positionV relativeFrom="paragraph">
              <wp:posOffset>20955</wp:posOffset>
            </wp:positionV>
            <wp:extent cx="2332546" cy="1993900"/>
            <wp:effectExtent l="0" t="0" r="0" b="635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الجامعة-ملون-١-.png"/>
                    <pic:cNvPicPr/>
                  </pic:nvPicPr>
                  <pic:blipFill>
                    <a:blip r:embed="rId8">
                      <a:extLst>
                        <a:ext uri="{28A0092B-C50C-407E-A947-70E740481C1C}">
                          <a14:useLocalDpi xmlns:a14="http://schemas.microsoft.com/office/drawing/2010/main" val="0"/>
                        </a:ext>
                      </a:extLst>
                    </a:blip>
                    <a:stretch>
                      <a:fillRect/>
                    </a:stretch>
                  </pic:blipFill>
                  <pic:spPr>
                    <a:xfrm>
                      <a:off x="0" y="0"/>
                      <a:ext cx="2332546" cy="1993900"/>
                    </a:xfrm>
                    <a:prstGeom prst="rect">
                      <a:avLst/>
                    </a:prstGeom>
                  </pic:spPr>
                </pic:pic>
              </a:graphicData>
            </a:graphic>
            <wp14:sizeRelH relativeFrom="margin">
              <wp14:pctWidth>0</wp14:pctWidth>
            </wp14:sizeRelH>
            <wp14:sizeRelV relativeFrom="margin">
              <wp14:pctHeight>0</wp14:pctHeight>
            </wp14:sizeRelV>
          </wp:anchor>
        </w:drawing>
      </w:r>
      <w:r w:rsidR="008B4A44">
        <w:rPr>
          <w:noProof/>
        </w:rPr>
        <mc:AlternateContent>
          <mc:Choice Requires="wps">
            <w:drawing>
              <wp:anchor distT="45720" distB="45720" distL="114300" distR="114300" simplePos="0" relativeHeight="251659264" behindDoc="0" locked="0" layoutInCell="1" allowOverlap="1" wp14:anchorId="4583ECB9" wp14:editId="37C54AA2">
                <wp:simplePos x="0" y="0"/>
                <wp:positionH relativeFrom="margin">
                  <wp:posOffset>1087755</wp:posOffset>
                </wp:positionH>
                <wp:positionV relativeFrom="paragraph">
                  <wp:posOffset>18415</wp:posOffset>
                </wp:positionV>
                <wp:extent cx="1377950" cy="1993900"/>
                <wp:effectExtent l="0" t="0" r="1270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993900"/>
                        </a:xfrm>
                        <a:prstGeom prst="rect">
                          <a:avLst/>
                        </a:prstGeom>
                        <a:solidFill>
                          <a:srgbClr val="FFFFFF"/>
                        </a:solidFill>
                        <a:ln w="9525">
                          <a:solidFill>
                            <a:srgbClr val="000000"/>
                          </a:solidFill>
                          <a:miter lim="800000"/>
                          <a:headEnd/>
                          <a:tailEnd/>
                        </a:ln>
                      </wps:spPr>
                      <wps:txbx>
                        <w:txbxContent>
                          <w:p w14:paraId="03EE75B2" w14:textId="77777777" w:rsidR="0015000B" w:rsidRPr="00E44DBD" w:rsidRDefault="0015000B" w:rsidP="00D03D27">
                            <w:pPr>
                              <w:spacing w:after="0" w:line="240" w:lineRule="auto"/>
                              <w:jc w:val="center"/>
                              <w:rPr>
                                <w:rFonts w:asciiTheme="minorBidi" w:hAnsiTheme="minorBidi" w:cstheme="minorBidi"/>
                                <w:b/>
                                <w:bCs/>
                                <w:sz w:val="40"/>
                                <w:szCs w:val="40"/>
                              </w:rPr>
                            </w:pPr>
                            <w:r w:rsidRPr="00E44DBD">
                              <w:rPr>
                                <w:rFonts w:asciiTheme="minorBidi" w:hAnsiTheme="minorBidi" w:cstheme="minorBidi"/>
                                <w:b/>
                                <w:bCs/>
                                <w:sz w:val="40"/>
                                <w:szCs w:val="40"/>
                              </w:rPr>
                              <w:t>Second Party</w:t>
                            </w:r>
                          </w:p>
                          <w:p w14:paraId="0F37BF2A" w14:textId="4A6E48DF" w:rsidR="0015000B" w:rsidRPr="00E44DBD" w:rsidRDefault="0015000B" w:rsidP="00D03D27">
                            <w:pPr>
                              <w:spacing w:after="0" w:line="240" w:lineRule="auto"/>
                              <w:jc w:val="center"/>
                              <w:rPr>
                                <w:rFonts w:asciiTheme="minorBidi" w:hAnsiTheme="minorBidi" w:cstheme="minorBidi"/>
                                <w:b/>
                                <w:bCs/>
                                <w:sz w:val="36"/>
                                <w:szCs w:val="36"/>
                              </w:rPr>
                            </w:pPr>
                            <w:r w:rsidRPr="00E44DBD">
                              <w:rPr>
                                <w:rFonts w:asciiTheme="minorBidi" w:hAnsiTheme="minorBidi" w:cstheme="minorBidi"/>
                                <w:b/>
                                <w:bCs/>
                                <w:sz w:val="40"/>
                                <w:szCs w:val="40"/>
                              </w:rPr>
                              <w:t>Logo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583ECB9" id="_x0000_t202" coordsize="21600,21600" o:spt="202" path="m,l,21600r21600,l21600,xe">
                <v:stroke joinstyle="miter"/>
                <v:path gradientshapeok="t" o:connecttype="rect"/>
              </v:shapetype>
              <v:shape id="Text Box 2" o:spid="_x0000_s1026" type="#_x0000_t202" style="position:absolute;margin-left:85.65pt;margin-top:1.45pt;width:108.5pt;height:1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">
                <v:textbox>
                  <w:txbxContent>
                    <w:p w14:paraId="03EE75B2" w14:textId="77777777" w:rsidR="0015000B" w:rsidRPr="00E44DBD" w:rsidRDefault="0015000B" w:rsidP="00D03D27">
                      <w:pPr>
                        <w:spacing w:after="0" w:line="240" w:lineRule="auto"/>
                        <w:jc w:val="center"/>
                        <w:rPr>
                          <w:rFonts w:asciiTheme="minorBidi" w:hAnsiTheme="minorBidi" w:cstheme="minorBidi"/>
                          <w:b/>
                          <w:bCs/>
                          <w:sz w:val="40"/>
                          <w:szCs w:val="40"/>
                        </w:rPr>
                      </w:pPr>
                      <w:r w:rsidRPr="00E44DBD">
                        <w:rPr>
                          <w:rFonts w:asciiTheme="minorBidi" w:hAnsiTheme="minorBidi" w:cstheme="minorBidi"/>
                          <w:b/>
                          <w:bCs/>
                          <w:sz w:val="40"/>
                          <w:szCs w:val="40"/>
                        </w:rPr>
                        <w:t>Second Party</w:t>
                      </w:r>
                    </w:p>
                    <w:p w14:paraId="0F37BF2A" w14:textId="4A6E48DF" w:rsidR="0015000B" w:rsidRPr="00E44DBD" w:rsidRDefault="0015000B" w:rsidP="00D03D27">
                      <w:pPr>
                        <w:spacing w:after="0" w:line="240" w:lineRule="auto"/>
                        <w:jc w:val="center"/>
                        <w:rPr>
                          <w:rFonts w:asciiTheme="minorBidi" w:hAnsiTheme="minorBidi" w:cstheme="minorBidi"/>
                          <w:b/>
                          <w:bCs/>
                          <w:sz w:val="36"/>
                          <w:szCs w:val="36"/>
                        </w:rPr>
                      </w:pPr>
                      <w:r w:rsidRPr="00E44DBD">
                        <w:rPr>
                          <w:rFonts w:asciiTheme="minorBidi" w:hAnsiTheme="minorBidi" w:cstheme="minorBidi"/>
                          <w:b/>
                          <w:bCs/>
                          <w:sz w:val="40"/>
                          <w:szCs w:val="40"/>
                        </w:rPr>
                        <w:t>Logo</w:t>
                      </w:r>
                    </w:p>
                  </w:txbxContent>
                </v:textbox>
                <w10:wrap anchorx="margin"/>
              </v:shape>
            </w:pict>
          </mc:Fallback>
        </mc:AlternateContent>
      </w:r>
    </w:p>
    <w:p w14:paraId="4DB3D0B0" w14:textId="22492673" w:rsidR="00D03D27" w:rsidRDefault="00D03D27" w:rsidP="00D03D27">
      <w:pPr>
        <w:bidi w:val="0"/>
        <w:spacing w:after="0" w:line="240" w:lineRule="auto"/>
      </w:pPr>
      <w:r>
        <w:br w:type="page"/>
      </w:r>
    </w:p>
    <w:tbl>
      <w:tblPr>
        <w:tblStyle w:val="ae"/>
        <w:tblW w:w="10206" w:type="dxa"/>
        <w:jc w:val="center"/>
        <w:tblLayout w:type="fixed"/>
        <w:tblLook w:val="04A0" w:firstRow="1" w:lastRow="0" w:firstColumn="1" w:lastColumn="0" w:noHBand="0" w:noVBand="1"/>
      </w:tblPr>
      <w:tblGrid>
        <w:gridCol w:w="2438"/>
        <w:gridCol w:w="2097"/>
        <w:gridCol w:w="341"/>
        <w:gridCol w:w="397"/>
        <w:gridCol w:w="2326"/>
        <w:gridCol w:w="112"/>
        <w:gridCol w:w="2495"/>
      </w:tblGrid>
      <w:tr w:rsidR="0043700F" w14:paraId="31CEBCF8" w14:textId="77777777" w:rsidTr="002E1E23">
        <w:trPr>
          <w:trHeight w:val="567"/>
          <w:jc w:val="center"/>
        </w:trPr>
        <w:tc>
          <w:tcPr>
            <w:tcW w:w="4876" w:type="dxa"/>
            <w:gridSpan w:val="3"/>
            <w:tcBorders>
              <w:top w:val="nil"/>
              <w:left w:val="nil"/>
              <w:right w:val="nil"/>
            </w:tcBorders>
            <w:vAlign w:val="center"/>
          </w:tcPr>
          <w:p w14:paraId="5BA950FE" w14:textId="448F4CDD" w:rsidR="00E9579A" w:rsidRPr="002E1E23" w:rsidRDefault="0013088A" w:rsidP="002B2FD7">
            <w:pPr>
              <w:bidi w:val="0"/>
              <w:spacing w:after="0" w:line="240" w:lineRule="auto"/>
              <w:jc w:val="center"/>
              <w:rPr>
                <w:rFonts w:ascii="Arial Black" w:hAnsi="Arial Black"/>
                <w:sz w:val="14"/>
                <w:szCs w:val="14"/>
              </w:rPr>
            </w:pPr>
            <w:r w:rsidRPr="00450719">
              <w:rPr>
                <w:rFonts w:ascii="Arial Black" w:hAnsi="Arial Black"/>
                <w:color w:val="0000FF"/>
                <w:sz w:val="28"/>
                <w:szCs w:val="28"/>
              </w:rPr>
              <w:lastRenderedPageBreak/>
              <w:t xml:space="preserve">MEMORANDUM </w:t>
            </w:r>
            <w:r w:rsidR="002E1E23" w:rsidRPr="00450719">
              <w:rPr>
                <w:rFonts w:ascii="Arial Black" w:hAnsi="Arial Black"/>
                <w:color w:val="0000FF"/>
                <w:sz w:val="28"/>
                <w:szCs w:val="28"/>
              </w:rPr>
              <w:t>OF UNDERSTANDING</w:t>
            </w:r>
          </w:p>
        </w:tc>
        <w:tc>
          <w:tcPr>
            <w:tcW w:w="397" w:type="dxa"/>
            <w:tcBorders>
              <w:top w:val="nil"/>
              <w:left w:val="nil"/>
              <w:right w:val="nil"/>
            </w:tcBorders>
            <w:vAlign w:val="center"/>
          </w:tcPr>
          <w:p w14:paraId="09951132" w14:textId="77777777" w:rsidR="00E9579A" w:rsidRPr="00596162" w:rsidRDefault="00E9579A" w:rsidP="002B2FD7">
            <w:pPr>
              <w:bidi w:val="0"/>
              <w:spacing w:after="0" w:line="240" w:lineRule="auto"/>
              <w:jc w:val="center"/>
              <w:rPr>
                <w:rFonts w:cs="Shurooq 19"/>
                <w:b/>
                <w:bCs/>
                <w:color w:val="0000FF"/>
                <w:sz w:val="28"/>
                <w:szCs w:val="28"/>
                <w:lang w:val="en-GB"/>
              </w:rPr>
            </w:pPr>
          </w:p>
        </w:tc>
        <w:tc>
          <w:tcPr>
            <w:tcW w:w="4876" w:type="dxa"/>
            <w:gridSpan w:val="3"/>
            <w:tcBorders>
              <w:top w:val="nil"/>
              <w:left w:val="nil"/>
              <w:right w:val="nil"/>
            </w:tcBorders>
            <w:vAlign w:val="center"/>
          </w:tcPr>
          <w:p w14:paraId="36C15460" w14:textId="1ABAF64E" w:rsidR="00E9579A" w:rsidRPr="00E9579A" w:rsidRDefault="002E1E23" w:rsidP="002B2FD7">
            <w:pPr>
              <w:spacing w:after="0" w:line="240" w:lineRule="auto"/>
              <w:jc w:val="center"/>
              <w:rPr>
                <w:rFonts w:cs="Shurooq 19"/>
                <w:b/>
                <w:bCs/>
                <w:color w:val="0000FF"/>
                <w:sz w:val="28"/>
                <w:szCs w:val="28"/>
                <w:rtl/>
              </w:rPr>
            </w:pPr>
            <w:r w:rsidRPr="002E1E23">
              <w:rPr>
                <w:rFonts w:cs="Shurooq 19" w:hint="cs"/>
                <w:b/>
                <w:bCs/>
                <w:color w:val="0000FF"/>
                <w:sz w:val="56"/>
                <w:szCs w:val="56"/>
                <w:rtl/>
              </w:rPr>
              <w:t>مذكرة تفاهم</w:t>
            </w:r>
          </w:p>
        </w:tc>
      </w:tr>
      <w:tr w:rsidR="0043700F" w14:paraId="6352F757" w14:textId="77777777" w:rsidTr="008A7F6D">
        <w:trPr>
          <w:trHeight w:val="567"/>
          <w:jc w:val="center"/>
        </w:trPr>
        <w:tc>
          <w:tcPr>
            <w:tcW w:w="4876" w:type="dxa"/>
            <w:gridSpan w:val="3"/>
            <w:tcBorders>
              <w:left w:val="nil"/>
              <w:right w:val="nil"/>
            </w:tcBorders>
          </w:tcPr>
          <w:p w14:paraId="69D2F047" w14:textId="693FD88D" w:rsidR="00FB78E3" w:rsidRPr="00B33277" w:rsidRDefault="00FB78E3" w:rsidP="002B2FD7">
            <w:pPr>
              <w:pStyle w:val="Default"/>
              <w:bidi w:val="0"/>
              <w:spacing w:after="0" w:line="240" w:lineRule="auto"/>
              <w:jc w:val="both"/>
              <w:rPr>
                <w:rFonts w:ascii="Arial" w:hAnsi="Arial" w:cs="Arial"/>
              </w:rPr>
            </w:pPr>
            <w:r w:rsidRPr="00B33277">
              <w:rPr>
                <w:rFonts w:ascii="Arial" w:hAnsi="Arial" w:cs="Arial"/>
              </w:rPr>
              <w:t xml:space="preserve">This </w:t>
            </w:r>
            <w:r w:rsidR="002E1E23">
              <w:rPr>
                <w:rFonts w:ascii="Arial" w:hAnsi="Arial" w:cs="Arial"/>
              </w:rPr>
              <w:t>MOU</w:t>
            </w:r>
            <w:r w:rsidRPr="00B33277">
              <w:rPr>
                <w:rFonts w:ascii="Arial" w:hAnsi="Arial" w:cs="Arial"/>
              </w:rPr>
              <w:t xml:space="preserve"> is signed on</w:t>
            </w:r>
            <w:r>
              <w:rPr>
                <w:rFonts w:ascii="Arial" w:hAnsi="Arial" w:cs="Arial"/>
              </w:rPr>
              <w:t xml:space="preserve"> </w:t>
            </w:r>
            <w:r w:rsidRPr="00B33277">
              <w:rPr>
                <w:rFonts w:ascii="Arial" w:hAnsi="Arial" w:cs="Arial"/>
              </w:rPr>
              <w:t>/</w:t>
            </w:r>
            <w:r w:rsidR="00D05EAC">
              <w:rPr>
                <w:rFonts w:ascii="Arial" w:hAnsi="Arial" w:cs="Arial"/>
              </w:rPr>
              <w:t xml:space="preserve"> </w:t>
            </w:r>
            <w:r w:rsidRPr="00B33277">
              <w:rPr>
                <w:rFonts w:ascii="Arial" w:hAnsi="Arial" w:cs="Arial"/>
              </w:rPr>
              <w:t>/144</w:t>
            </w:r>
            <w:r w:rsidR="009B25AE">
              <w:rPr>
                <w:rFonts w:ascii="Arial" w:hAnsi="Arial" w:cs="Arial" w:hint="cs"/>
                <w:rtl/>
              </w:rPr>
              <w:t>2</w:t>
            </w:r>
            <w:r w:rsidRPr="00B33277">
              <w:rPr>
                <w:rFonts w:ascii="Arial" w:hAnsi="Arial" w:cs="Arial"/>
              </w:rPr>
              <w:t>H corresponding to</w:t>
            </w:r>
            <w:r>
              <w:rPr>
                <w:rFonts w:ascii="Arial" w:hAnsi="Arial" w:cs="Arial"/>
              </w:rPr>
              <w:t xml:space="preserve"> </w:t>
            </w:r>
            <w:r w:rsidRPr="00B33277">
              <w:rPr>
                <w:rFonts w:ascii="Arial" w:hAnsi="Arial" w:cs="Arial"/>
              </w:rPr>
              <w:t>/</w:t>
            </w:r>
            <w:r w:rsidR="00D05EAC">
              <w:rPr>
                <w:rFonts w:ascii="Arial" w:hAnsi="Arial" w:cs="Arial"/>
              </w:rPr>
              <w:t xml:space="preserve"> </w:t>
            </w:r>
            <w:r w:rsidRPr="00B33277">
              <w:rPr>
                <w:rFonts w:ascii="Arial" w:hAnsi="Arial" w:cs="Arial"/>
              </w:rPr>
              <w:t>/20</w:t>
            </w:r>
            <w:r>
              <w:rPr>
                <w:rFonts w:ascii="Arial" w:hAnsi="Arial" w:cs="Arial"/>
              </w:rPr>
              <w:t>20</w:t>
            </w:r>
            <w:r w:rsidRPr="00B33277">
              <w:rPr>
                <w:rFonts w:ascii="Arial" w:hAnsi="Arial" w:cs="Arial"/>
              </w:rPr>
              <w:t xml:space="preserve"> between: </w:t>
            </w:r>
          </w:p>
          <w:p w14:paraId="5C58D0FF" w14:textId="77777777" w:rsidR="00FB78E3" w:rsidRPr="00B33277" w:rsidRDefault="00FB78E3" w:rsidP="002B2FD7">
            <w:pPr>
              <w:pStyle w:val="Default"/>
              <w:numPr>
                <w:ilvl w:val="0"/>
                <w:numId w:val="7"/>
              </w:numPr>
              <w:bidi w:val="0"/>
              <w:spacing w:after="0" w:line="240" w:lineRule="auto"/>
              <w:ind w:left="171" w:hanging="245"/>
              <w:jc w:val="both"/>
              <w:rPr>
                <w:rFonts w:ascii="Arial" w:hAnsi="Arial" w:cs="Arial"/>
              </w:rPr>
            </w:pPr>
            <w:r w:rsidRPr="00B33277">
              <w:rPr>
                <w:rFonts w:ascii="Arial" w:hAnsi="Arial" w:cs="Arial"/>
              </w:rPr>
              <w:t>Umm Al-Qura University (UQU)</w:t>
            </w:r>
          </w:p>
          <w:p w14:paraId="5656B47B" w14:textId="77777777" w:rsidR="00FB78E3" w:rsidRPr="00B33277" w:rsidRDefault="00FB78E3" w:rsidP="002B2FD7">
            <w:pPr>
              <w:pStyle w:val="Default"/>
              <w:bidi w:val="0"/>
              <w:spacing w:after="0" w:line="240" w:lineRule="auto"/>
              <w:ind w:left="171"/>
              <w:jc w:val="both"/>
              <w:rPr>
                <w:rFonts w:ascii="Arial" w:hAnsi="Arial" w:cs="Arial"/>
              </w:rPr>
            </w:pPr>
            <w:r w:rsidRPr="00B33277">
              <w:rPr>
                <w:rFonts w:ascii="Arial" w:hAnsi="Arial" w:cs="Arial"/>
              </w:rPr>
              <w:t>Makkah, P.O.Box 6725-21955, Makkah, Saudi Arabia</w:t>
            </w:r>
          </w:p>
          <w:p w14:paraId="5756B776" w14:textId="77777777" w:rsidR="00FB78E3" w:rsidRPr="00675622" w:rsidRDefault="00FB78E3" w:rsidP="002B2FD7">
            <w:pPr>
              <w:bidi w:val="0"/>
              <w:spacing w:after="0" w:line="240" w:lineRule="auto"/>
              <w:ind w:left="176"/>
              <w:jc w:val="both"/>
              <w:rPr>
                <w:rFonts w:ascii="Arial" w:hAnsi="Arial"/>
                <w:sz w:val="24"/>
                <w:szCs w:val="24"/>
                <w:lang w:val="sv-SE"/>
              </w:rPr>
            </w:pPr>
            <w:r w:rsidRPr="00675622">
              <w:rPr>
                <w:rFonts w:ascii="Arial" w:hAnsi="Arial"/>
                <w:sz w:val="24"/>
                <w:szCs w:val="24"/>
                <w:lang w:val="sv-SE"/>
              </w:rPr>
              <w:t xml:space="preserve">URL: </w:t>
            </w:r>
            <w:hyperlink r:id="rId9" w:history="1">
              <w:r w:rsidRPr="00675622">
                <w:rPr>
                  <w:rStyle w:val="Hyperlink"/>
                  <w:rFonts w:ascii="Arial" w:hAnsi="Arial"/>
                  <w:sz w:val="24"/>
                  <w:szCs w:val="24"/>
                  <w:lang w:val="sv-SE"/>
                </w:rPr>
                <w:t>http://www.uqu.edu.sa</w:t>
              </w:r>
            </w:hyperlink>
          </w:p>
          <w:p w14:paraId="34C90F79" w14:textId="2EAA6C59" w:rsidR="00FB78E3" w:rsidRDefault="00FB78E3" w:rsidP="002B2FD7">
            <w:pPr>
              <w:autoSpaceDE w:val="0"/>
              <w:autoSpaceDN w:val="0"/>
              <w:bidi w:val="0"/>
              <w:adjustRightInd w:val="0"/>
              <w:spacing w:after="0" w:line="240" w:lineRule="auto"/>
              <w:ind w:left="174"/>
              <w:jc w:val="both"/>
              <w:rPr>
                <w:rFonts w:ascii="Arial" w:hAnsi="Arial"/>
                <w:sz w:val="24"/>
                <w:szCs w:val="24"/>
              </w:rPr>
            </w:pPr>
            <w:r w:rsidRPr="00B33277">
              <w:rPr>
                <w:rFonts w:ascii="Arial" w:hAnsi="Arial"/>
                <w:sz w:val="24"/>
                <w:szCs w:val="24"/>
              </w:rPr>
              <w:t xml:space="preserve">represented by Prof. </w:t>
            </w:r>
            <w:r w:rsidR="006E42C9">
              <w:rPr>
                <w:rFonts w:ascii="Arial" w:hAnsi="Arial"/>
                <w:sz w:val="24"/>
                <w:szCs w:val="24"/>
              </w:rPr>
              <w:t>Moadi Mohammed Al Methheb</w:t>
            </w:r>
            <w:r w:rsidRPr="00B33277">
              <w:rPr>
                <w:rFonts w:ascii="Arial" w:hAnsi="Arial"/>
                <w:sz w:val="24"/>
                <w:szCs w:val="24"/>
              </w:rPr>
              <w:t xml:space="preserve"> </w:t>
            </w:r>
            <w:r w:rsidR="00F255AE">
              <w:rPr>
                <w:rFonts w:ascii="Arial" w:hAnsi="Arial"/>
                <w:sz w:val="24"/>
                <w:szCs w:val="24"/>
              </w:rPr>
              <w:t>President</w:t>
            </w:r>
            <w:r w:rsidRPr="00B33277">
              <w:rPr>
                <w:rFonts w:ascii="Arial" w:hAnsi="Arial"/>
                <w:sz w:val="24"/>
                <w:szCs w:val="24"/>
              </w:rPr>
              <w:t xml:space="preserve"> of UQU (henceforth referred to as first party).</w:t>
            </w:r>
          </w:p>
          <w:p w14:paraId="72B23D66" w14:textId="77777777" w:rsidR="00FB78E3" w:rsidRPr="00B33277" w:rsidRDefault="00FB78E3" w:rsidP="002B2FD7">
            <w:pPr>
              <w:autoSpaceDE w:val="0"/>
              <w:autoSpaceDN w:val="0"/>
              <w:bidi w:val="0"/>
              <w:adjustRightInd w:val="0"/>
              <w:spacing w:after="0" w:line="240" w:lineRule="auto"/>
              <w:ind w:left="174"/>
              <w:jc w:val="both"/>
              <w:rPr>
                <w:rFonts w:ascii="Arial" w:hAnsi="Arial"/>
                <w:sz w:val="24"/>
                <w:szCs w:val="24"/>
              </w:rPr>
            </w:pPr>
          </w:p>
          <w:p w14:paraId="6E9E0264" w14:textId="77777777" w:rsidR="00E228D3" w:rsidRPr="00DE6488" w:rsidRDefault="00E228D3" w:rsidP="002B2FD7">
            <w:pPr>
              <w:pStyle w:val="Default"/>
              <w:bidi w:val="0"/>
              <w:spacing w:after="0" w:line="240" w:lineRule="auto"/>
              <w:jc w:val="both"/>
              <w:rPr>
                <w:rFonts w:ascii="Arial" w:hAnsi="Arial" w:cs="Arial"/>
                <w:b/>
                <w:bCs/>
              </w:rPr>
            </w:pPr>
            <w:r w:rsidRPr="00DE6488">
              <w:rPr>
                <w:rFonts w:ascii="Arial" w:hAnsi="Arial" w:cs="Arial"/>
                <w:b/>
                <w:bCs/>
              </w:rPr>
              <w:t>AND</w:t>
            </w:r>
          </w:p>
          <w:p w14:paraId="3ECEAF43" w14:textId="18BF6347" w:rsidR="000D43CA" w:rsidRPr="00104FB8" w:rsidRDefault="00381F65" w:rsidP="002B2FD7">
            <w:pPr>
              <w:pStyle w:val="Default"/>
              <w:numPr>
                <w:ilvl w:val="0"/>
                <w:numId w:val="7"/>
              </w:numPr>
              <w:bidi w:val="0"/>
              <w:spacing w:after="0" w:line="240" w:lineRule="auto"/>
              <w:ind w:left="171" w:hanging="245"/>
              <w:jc w:val="both"/>
              <w:rPr>
                <w:rStyle w:val="Hyperlink"/>
                <w:rFonts w:ascii="Arial" w:hAnsi="Arial" w:cs="Arial"/>
                <w:color w:val="FF0000"/>
              </w:rPr>
            </w:pPr>
            <w:r w:rsidRPr="00104FB8">
              <w:rPr>
                <w:rFonts w:ascii="Arial" w:hAnsi="Arial" w:cs="Arial"/>
                <w:color w:val="FF0000"/>
              </w:rPr>
              <w:t>------</w:t>
            </w:r>
            <w:r w:rsidR="0045096B" w:rsidRPr="00104FB8">
              <w:rPr>
                <w:rFonts w:ascii="Arial" w:hAnsi="Arial" w:cs="Arial"/>
                <w:color w:val="FF0000"/>
              </w:rPr>
              <w:t>----------------</w:t>
            </w:r>
            <w:r w:rsidRPr="00104FB8">
              <w:rPr>
                <w:rFonts w:ascii="Arial" w:hAnsi="Arial" w:cs="Arial"/>
                <w:color w:val="FF0000"/>
              </w:rPr>
              <w:t xml:space="preserve">---- </w:t>
            </w:r>
            <w:r w:rsidR="007A043E" w:rsidRPr="00104FB8">
              <w:rPr>
                <w:rFonts w:ascii="Arial" w:hAnsi="Arial" w:cs="Arial"/>
                <w:color w:val="FF0000"/>
              </w:rPr>
              <w:t>University</w:t>
            </w:r>
            <w:r w:rsidR="001D2ECC" w:rsidRPr="00104FB8">
              <w:rPr>
                <w:rFonts w:ascii="Arial" w:hAnsi="Arial" w:cs="Arial"/>
                <w:color w:val="FF0000"/>
              </w:rPr>
              <w:t xml:space="preserve">, </w:t>
            </w:r>
            <w:r w:rsidR="0045096B" w:rsidRPr="00104FB8">
              <w:rPr>
                <w:rFonts w:ascii="Arial" w:hAnsi="Arial" w:cs="Arial"/>
                <w:color w:val="FF0000"/>
              </w:rPr>
              <w:t>Address</w:t>
            </w:r>
            <w:r w:rsidR="007A043E" w:rsidRPr="00104FB8">
              <w:rPr>
                <w:rFonts w:ascii="Arial" w:hAnsi="Arial" w:cs="Arial"/>
                <w:color w:val="FF0000"/>
              </w:rPr>
              <w:t xml:space="preserve"> </w:t>
            </w:r>
            <w:r w:rsidR="0045096B" w:rsidRPr="00104FB8">
              <w:rPr>
                <w:rFonts w:ascii="Arial" w:hAnsi="Arial" w:cs="Arial"/>
                <w:color w:val="FF0000"/>
              </w:rPr>
              <w:t xml:space="preserve">----------------------------- </w:t>
            </w:r>
            <w:r w:rsidR="007A043E" w:rsidRPr="00104FB8">
              <w:rPr>
                <w:rFonts w:ascii="Arial" w:hAnsi="Arial" w:cs="Arial"/>
                <w:color w:val="FF0000"/>
              </w:rPr>
              <w:t>URL</w:t>
            </w:r>
            <w:r w:rsidRPr="00104FB8">
              <w:rPr>
                <w:rFonts w:ascii="Arial" w:hAnsi="Arial" w:cs="Arial"/>
                <w:color w:val="FF0000"/>
              </w:rPr>
              <w:t>-----</w:t>
            </w:r>
            <w:r w:rsidR="001D2ECC" w:rsidRPr="00104FB8">
              <w:rPr>
                <w:rFonts w:ascii="Arial" w:hAnsi="Arial" w:cs="Arial"/>
                <w:color w:val="FF0000"/>
              </w:rPr>
              <w:t>-------------</w:t>
            </w:r>
            <w:r w:rsidRPr="00104FB8">
              <w:rPr>
                <w:rFonts w:ascii="Arial" w:hAnsi="Arial" w:cs="Arial"/>
                <w:color w:val="FF0000"/>
              </w:rPr>
              <w:t>---</w:t>
            </w:r>
          </w:p>
          <w:p w14:paraId="1A267DC6" w14:textId="0359E6DD" w:rsidR="00E9579A" w:rsidRPr="005828C8" w:rsidRDefault="007A043E" w:rsidP="002B2FD7">
            <w:pPr>
              <w:pStyle w:val="Default"/>
              <w:bidi w:val="0"/>
              <w:spacing w:after="0" w:line="240" w:lineRule="auto"/>
              <w:ind w:left="174"/>
              <w:jc w:val="both"/>
              <w:rPr>
                <w:rFonts w:ascii="Arial" w:hAnsi="Arial" w:cs="Arial"/>
                <w:color w:val="auto"/>
              </w:rPr>
            </w:pPr>
            <w:r w:rsidRPr="00104FB8">
              <w:rPr>
                <w:rFonts w:ascii="Arial" w:hAnsi="Arial" w:cs="Arial"/>
                <w:color w:val="FF0000"/>
              </w:rPr>
              <w:t>represented by</w:t>
            </w:r>
            <w:r w:rsidRPr="00104FB8">
              <w:rPr>
                <w:rFonts w:ascii="Arial" w:hAnsi="Arial"/>
                <w:color w:val="FF0000"/>
              </w:rPr>
              <w:t xml:space="preserve"> Prof. ------------, Affiliation ------------ (hence forth referred to as second party</w:t>
            </w:r>
            <w:r w:rsidRPr="00104FB8">
              <w:rPr>
                <w:rFonts w:ascii="Arial" w:hAnsi="Arial"/>
                <w:color w:val="FF0000"/>
                <w:lang w:eastAsia="en-GB"/>
              </w:rPr>
              <w:t>).</w:t>
            </w:r>
          </w:p>
        </w:tc>
        <w:tc>
          <w:tcPr>
            <w:tcW w:w="397" w:type="dxa"/>
            <w:tcBorders>
              <w:left w:val="nil"/>
              <w:right w:val="nil"/>
            </w:tcBorders>
          </w:tcPr>
          <w:p w14:paraId="51B3E600" w14:textId="77777777" w:rsidR="00E9579A" w:rsidRPr="00596162" w:rsidRDefault="00E9579A"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4915D6C0" w14:textId="51A78E37" w:rsidR="002E1E23" w:rsidRPr="002E1E23" w:rsidRDefault="002E1E23" w:rsidP="002B2FD7">
            <w:pPr>
              <w:pStyle w:val="10"/>
              <w:spacing w:after="0" w:line="240" w:lineRule="auto"/>
              <w:jc w:val="both"/>
              <w:rPr>
                <w:rFonts w:ascii="Calibri" w:hAnsi="Calibri" w:cs="Shurooq 19"/>
                <w:b w:val="0"/>
                <w:bCs w:val="0"/>
                <w:sz w:val="28"/>
                <w:szCs w:val="28"/>
                <w:rtl/>
              </w:rPr>
            </w:pPr>
            <w:r w:rsidRPr="002E1E23">
              <w:rPr>
                <w:rFonts w:ascii="Calibri" w:hAnsi="Calibri" w:cs="Shurooq 19" w:hint="cs"/>
                <w:b w:val="0"/>
                <w:bCs w:val="0"/>
                <w:sz w:val="28"/>
                <w:szCs w:val="28"/>
                <w:rtl/>
              </w:rPr>
              <w:t xml:space="preserve">بعون الله وتوفيقه تم الاتفاق على توقيع هذه </w:t>
            </w:r>
            <w:r w:rsidR="00581A4B" w:rsidRPr="002E1E23">
              <w:rPr>
                <w:rFonts w:ascii="Calibri" w:hAnsi="Calibri" w:cs="Shurooq 19" w:hint="cs"/>
                <w:b w:val="0"/>
                <w:bCs w:val="0"/>
                <w:sz w:val="28"/>
                <w:szCs w:val="28"/>
                <w:rtl/>
              </w:rPr>
              <w:t>المذكرة يوم</w:t>
            </w:r>
            <w:r w:rsidRPr="002E1E23">
              <w:rPr>
                <w:rFonts w:ascii="Calibri" w:hAnsi="Calibri" w:cs="Shurooq 19" w:hint="cs"/>
                <w:b w:val="0"/>
                <w:bCs w:val="0"/>
                <w:sz w:val="28"/>
                <w:szCs w:val="28"/>
                <w:rtl/>
              </w:rPr>
              <w:t xml:space="preserve"> --/--/144</w:t>
            </w:r>
            <w:r w:rsidR="009B25AE">
              <w:rPr>
                <w:rFonts w:ascii="Calibri" w:hAnsi="Calibri" w:cs="Shurooq 19" w:hint="cs"/>
                <w:b w:val="0"/>
                <w:bCs w:val="0"/>
                <w:sz w:val="28"/>
                <w:szCs w:val="28"/>
                <w:rtl/>
              </w:rPr>
              <w:t>2</w:t>
            </w:r>
            <w:r w:rsidRPr="002E1E23">
              <w:rPr>
                <w:rFonts w:ascii="Calibri" w:hAnsi="Calibri" w:cs="Shurooq 19" w:hint="cs"/>
                <w:b w:val="0"/>
                <w:bCs w:val="0"/>
                <w:sz w:val="28"/>
                <w:szCs w:val="28"/>
                <w:rtl/>
              </w:rPr>
              <w:t>هـ  الموافق  --/--/2020م بين كلٍ من:</w:t>
            </w:r>
          </w:p>
          <w:p w14:paraId="79310C68" w14:textId="77777777" w:rsidR="00FB78E3" w:rsidRPr="00B33277" w:rsidRDefault="00FB78E3" w:rsidP="002B2FD7">
            <w:pPr>
              <w:pStyle w:val="a7"/>
              <w:numPr>
                <w:ilvl w:val="0"/>
                <w:numId w:val="1"/>
              </w:numPr>
              <w:bidi/>
              <w:spacing w:after="0" w:line="240" w:lineRule="auto"/>
              <w:ind w:left="340" w:hanging="342"/>
              <w:contextualSpacing w:val="0"/>
              <w:jc w:val="both"/>
              <w:rPr>
                <w:rFonts w:cs="Shurooq 19"/>
                <w:sz w:val="28"/>
                <w:szCs w:val="28"/>
              </w:rPr>
            </w:pPr>
            <w:r w:rsidRPr="00B33277">
              <w:rPr>
                <w:rFonts w:cs="Shurooq 19" w:hint="cs"/>
                <w:sz w:val="28"/>
                <w:szCs w:val="28"/>
                <w:rtl/>
              </w:rPr>
              <w:t xml:space="preserve">جامعة أم القرى </w:t>
            </w:r>
            <w:r w:rsidRPr="00B33277">
              <w:rPr>
                <w:rFonts w:cs="Shurooq 19"/>
                <w:sz w:val="28"/>
                <w:szCs w:val="28"/>
                <w:rtl/>
              </w:rPr>
              <w:t xml:space="preserve">وعنوانها ص.ب </w:t>
            </w:r>
            <w:r w:rsidRPr="00B33277">
              <w:rPr>
                <w:rFonts w:cs="Shurooq 19" w:hint="cs"/>
                <w:sz w:val="28"/>
                <w:szCs w:val="28"/>
                <w:rtl/>
              </w:rPr>
              <w:t>(</w:t>
            </w:r>
            <w:r w:rsidRPr="00B33277">
              <w:rPr>
                <w:rFonts w:cs="Shurooq 19"/>
                <w:sz w:val="28"/>
                <w:szCs w:val="28"/>
                <w:rtl/>
              </w:rPr>
              <w:t>6725</w:t>
            </w:r>
            <w:r w:rsidRPr="00B33277">
              <w:rPr>
                <w:rFonts w:cs="Shurooq 19" w:hint="cs"/>
                <w:sz w:val="28"/>
                <w:szCs w:val="28"/>
                <w:rtl/>
              </w:rPr>
              <w:t>)</w:t>
            </w:r>
            <w:r w:rsidRPr="00B33277">
              <w:rPr>
                <w:rFonts w:cs="Shurooq 19"/>
                <w:sz w:val="28"/>
                <w:szCs w:val="28"/>
                <w:rtl/>
              </w:rPr>
              <w:t xml:space="preserve"> </w:t>
            </w:r>
            <w:r w:rsidRPr="00B33277">
              <w:rPr>
                <w:rFonts w:cs="Shurooq 19" w:hint="cs"/>
                <w:sz w:val="28"/>
                <w:szCs w:val="28"/>
                <w:rtl/>
              </w:rPr>
              <w:t>- الرمز البريدي (</w:t>
            </w:r>
            <w:r w:rsidRPr="00B33277">
              <w:rPr>
                <w:rFonts w:cs="Shurooq 19"/>
                <w:sz w:val="28"/>
                <w:szCs w:val="28"/>
                <w:rtl/>
              </w:rPr>
              <w:t>21955</w:t>
            </w:r>
            <w:r w:rsidRPr="00B33277">
              <w:rPr>
                <w:rFonts w:cs="Shurooq 19" w:hint="cs"/>
                <w:sz w:val="28"/>
                <w:szCs w:val="28"/>
                <w:rtl/>
              </w:rPr>
              <w:t>)،</w:t>
            </w:r>
            <w:r w:rsidRPr="00B33277">
              <w:rPr>
                <w:rFonts w:cs="Shurooq 19"/>
                <w:sz w:val="28"/>
                <w:szCs w:val="28"/>
              </w:rPr>
              <w:t xml:space="preserve"> </w:t>
            </w:r>
            <w:r w:rsidRPr="00B33277">
              <w:rPr>
                <w:rFonts w:cs="Shurooq 19"/>
                <w:sz w:val="28"/>
                <w:szCs w:val="28"/>
                <w:rtl/>
              </w:rPr>
              <w:t>مكة المكرمة</w:t>
            </w:r>
            <w:r w:rsidRPr="00B33277">
              <w:rPr>
                <w:rFonts w:cs="Shurooq 19" w:hint="cs"/>
                <w:sz w:val="28"/>
                <w:szCs w:val="28"/>
                <w:rtl/>
              </w:rPr>
              <w:t xml:space="preserve"> - </w:t>
            </w:r>
            <w:r w:rsidRPr="00B33277">
              <w:rPr>
                <w:rFonts w:cs="Shurooq 19"/>
                <w:sz w:val="28"/>
                <w:szCs w:val="28"/>
                <w:rtl/>
              </w:rPr>
              <w:t>المملكة العربية السعودية</w:t>
            </w:r>
          </w:p>
          <w:p w14:paraId="69B5DD3A" w14:textId="77777777" w:rsidR="00FB78E3" w:rsidRPr="00675622" w:rsidRDefault="00FB78E3" w:rsidP="002B2FD7">
            <w:pPr>
              <w:bidi w:val="0"/>
              <w:spacing w:after="0" w:line="240" w:lineRule="auto"/>
              <w:ind w:left="-2"/>
              <w:jc w:val="both"/>
              <w:rPr>
                <w:rFonts w:cs="Shurooq 19"/>
                <w:sz w:val="28"/>
                <w:szCs w:val="28"/>
                <w:lang w:val="sv-SE"/>
              </w:rPr>
            </w:pPr>
            <w:r w:rsidRPr="00B33277">
              <w:rPr>
                <w:rFonts w:cs="Shurooq 19"/>
                <w:sz w:val="28"/>
                <w:szCs w:val="28"/>
                <w:rtl/>
                <w:lang w:val="en-GB"/>
              </w:rPr>
              <w:t xml:space="preserve"> </w:t>
            </w:r>
            <w:r w:rsidRPr="00675622">
              <w:rPr>
                <w:rFonts w:ascii="Arial" w:hAnsi="Arial"/>
                <w:sz w:val="24"/>
                <w:szCs w:val="24"/>
                <w:lang w:val="sv-SE"/>
              </w:rPr>
              <w:t xml:space="preserve">URL: </w:t>
            </w:r>
            <w:hyperlink r:id="rId10" w:history="1">
              <w:r w:rsidRPr="00675622">
                <w:rPr>
                  <w:rStyle w:val="Hyperlink"/>
                  <w:rFonts w:ascii="Arial" w:hAnsi="Arial"/>
                  <w:sz w:val="24"/>
                  <w:szCs w:val="24"/>
                  <w:lang w:val="sv-SE"/>
                </w:rPr>
                <w:t>http://www.uqu.edu.sa</w:t>
              </w:r>
            </w:hyperlink>
          </w:p>
          <w:p w14:paraId="00F4E632" w14:textId="5056141C" w:rsidR="00FB78E3" w:rsidRPr="00B33277" w:rsidRDefault="00FB78E3" w:rsidP="002B2FD7">
            <w:pPr>
              <w:spacing w:after="0" w:line="240" w:lineRule="auto"/>
              <w:ind w:left="461"/>
              <w:jc w:val="both"/>
              <w:rPr>
                <w:rFonts w:cs="Shurooq 19"/>
                <w:sz w:val="28"/>
                <w:szCs w:val="28"/>
                <w:lang w:val="en-GB"/>
              </w:rPr>
            </w:pPr>
            <w:r w:rsidRPr="00B33277">
              <w:rPr>
                <w:rFonts w:cs="Shurooq 19"/>
                <w:sz w:val="28"/>
                <w:szCs w:val="28"/>
                <w:rtl/>
                <w:lang w:val="en-GB"/>
              </w:rPr>
              <w:t xml:space="preserve">ويمثلها </w:t>
            </w:r>
            <w:r w:rsidR="00000F9C">
              <w:rPr>
                <w:rFonts w:cs="Shurooq 19" w:hint="cs"/>
                <w:sz w:val="28"/>
                <w:szCs w:val="28"/>
                <w:rtl/>
                <w:lang w:val="en-GB"/>
              </w:rPr>
              <w:t>سعادة رئيس</w:t>
            </w:r>
            <w:r w:rsidRPr="00B33277">
              <w:rPr>
                <w:rFonts w:cs="Shurooq 19" w:hint="cs"/>
                <w:sz w:val="28"/>
                <w:szCs w:val="28"/>
                <w:rtl/>
                <w:lang w:val="en-GB"/>
              </w:rPr>
              <w:t xml:space="preserve"> الجامعة</w:t>
            </w:r>
            <w:r w:rsidR="00675622">
              <w:rPr>
                <w:rFonts w:cs="Shurooq 19" w:hint="cs"/>
                <w:sz w:val="28"/>
                <w:szCs w:val="28"/>
                <w:rtl/>
                <w:lang w:val="en-GB"/>
              </w:rPr>
              <w:t xml:space="preserve"> المكلف</w:t>
            </w:r>
            <w:r w:rsidRPr="00B33277">
              <w:rPr>
                <w:rFonts w:cs="Shurooq 19" w:hint="cs"/>
                <w:sz w:val="28"/>
                <w:szCs w:val="28"/>
                <w:rtl/>
                <w:lang w:val="en-GB"/>
              </w:rPr>
              <w:t xml:space="preserve"> أ.د. </w:t>
            </w:r>
            <w:r w:rsidR="00675622">
              <w:rPr>
                <w:rFonts w:cs="Shurooq 19" w:hint="cs"/>
                <w:sz w:val="28"/>
                <w:szCs w:val="28"/>
                <w:rtl/>
                <w:lang w:val="en-GB"/>
              </w:rPr>
              <w:t xml:space="preserve">فريد بن علي الغامدي </w:t>
            </w:r>
            <w:r w:rsidRPr="00B33277">
              <w:rPr>
                <w:rFonts w:cs="Shurooq 19" w:hint="cs"/>
                <w:sz w:val="28"/>
                <w:szCs w:val="28"/>
                <w:rtl/>
                <w:lang w:val="en-GB"/>
              </w:rPr>
              <w:t>(ويشار إليه بالطرف الأول)</w:t>
            </w:r>
            <w:r w:rsidRPr="00B33277">
              <w:rPr>
                <w:rFonts w:cs="Shurooq 19"/>
                <w:b/>
                <w:bCs/>
                <w:sz w:val="32"/>
                <w:szCs w:val="32"/>
                <w:rtl/>
              </w:rPr>
              <w:t>.</w:t>
            </w:r>
          </w:p>
          <w:p w14:paraId="3903D6C4" w14:textId="3423ABE2" w:rsidR="00E9579A" w:rsidRPr="007A043E" w:rsidRDefault="007A043E" w:rsidP="002B2FD7">
            <w:pPr>
              <w:pStyle w:val="a7"/>
              <w:numPr>
                <w:ilvl w:val="0"/>
                <w:numId w:val="1"/>
              </w:numPr>
              <w:bidi/>
              <w:spacing w:after="0" w:line="240" w:lineRule="auto"/>
              <w:ind w:left="340" w:hanging="342"/>
              <w:contextualSpacing w:val="0"/>
              <w:jc w:val="both"/>
              <w:rPr>
                <w:rFonts w:cs="Shurooq 19"/>
                <w:sz w:val="28"/>
                <w:szCs w:val="28"/>
              </w:rPr>
            </w:pPr>
            <w:r w:rsidRPr="00104FB8">
              <w:rPr>
                <w:rFonts w:cs="Shurooq 19" w:hint="cs"/>
                <w:color w:val="FF0000"/>
                <w:sz w:val="28"/>
                <w:szCs w:val="28"/>
                <w:rtl/>
              </w:rPr>
              <w:t>جامعة (مؤسسة) -------</w:t>
            </w:r>
            <w:r w:rsidR="00AA4B56" w:rsidRPr="00104FB8">
              <w:rPr>
                <w:rFonts w:cs="Shurooq 19" w:hint="cs"/>
                <w:color w:val="FF0000"/>
                <w:sz w:val="28"/>
                <w:szCs w:val="28"/>
                <w:rtl/>
              </w:rPr>
              <w:t>-------</w:t>
            </w:r>
            <w:r w:rsidRPr="00104FB8">
              <w:rPr>
                <w:rFonts w:cs="Shurooq 19" w:hint="cs"/>
                <w:color w:val="FF0000"/>
                <w:sz w:val="28"/>
                <w:szCs w:val="28"/>
                <w:rtl/>
              </w:rPr>
              <w:t xml:space="preserve"> </w:t>
            </w:r>
            <w:r w:rsidR="00AA4B56" w:rsidRPr="00104FB8">
              <w:rPr>
                <w:rFonts w:cs="Shurooq 19" w:hint="cs"/>
                <w:color w:val="FF0000"/>
                <w:sz w:val="28"/>
                <w:szCs w:val="28"/>
                <w:rtl/>
              </w:rPr>
              <w:t>وعنوانه</w:t>
            </w:r>
            <w:r w:rsidRPr="00104FB8">
              <w:rPr>
                <w:rFonts w:cs="Shurooq 19" w:hint="cs"/>
                <w:color w:val="FF0000"/>
                <w:sz w:val="28"/>
                <w:szCs w:val="28"/>
                <w:rtl/>
              </w:rPr>
              <w:t>ا</w:t>
            </w:r>
            <w:r w:rsidR="005E6E4D" w:rsidRPr="00104FB8">
              <w:rPr>
                <w:rFonts w:cs="Shurooq 19" w:hint="cs"/>
                <w:color w:val="FF0000"/>
                <w:sz w:val="28"/>
                <w:szCs w:val="28"/>
                <w:rtl/>
              </w:rPr>
              <w:t>----</w:t>
            </w:r>
            <w:r w:rsidRPr="00104FB8">
              <w:rPr>
                <w:rFonts w:cs="Shurooq 19" w:hint="cs"/>
                <w:color w:val="FF0000"/>
                <w:sz w:val="28"/>
                <w:szCs w:val="28"/>
                <w:rtl/>
              </w:rPr>
              <w:t>-----</w:t>
            </w:r>
            <w:r w:rsidR="005E6E4D" w:rsidRPr="00104FB8">
              <w:rPr>
                <w:rFonts w:cs="Shurooq 19" w:hint="cs"/>
                <w:color w:val="FF0000"/>
                <w:sz w:val="28"/>
                <w:szCs w:val="28"/>
                <w:rtl/>
              </w:rPr>
              <w:t>-</w:t>
            </w:r>
            <w:r w:rsidR="00381F65" w:rsidRPr="00104FB8">
              <w:rPr>
                <w:rFonts w:cs="Shurooq 19" w:hint="cs"/>
                <w:color w:val="FF0000"/>
                <w:sz w:val="28"/>
                <w:szCs w:val="28"/>
                <w:rtl/>
              </w:rPr>
              <w:t xml:space="preserve"> </w:t>
            </w:r>
            <w:r w:rsidRPr="00104FB8">
              <w:rPr>
                <w:rFonts w:cs="Shurooq 19" w:hint="cs"/>
                <w:color w:val="FF0000"/>
                <w:sz w:val="28"/>
                <w:szCs w:val="28"/>
                <w:rtl/>
              </w:rPr>
              <w:t xml:space="preserve">وموقعها الإلكتروني -------- ويمثلها ويمثلها في هذا العقد ---------- الوظيفة --------- </w:t>
            </w:r>
            <w:r w:rsidR="00DE6488" w:rsidRPr="00104FB8">
              <w:rPr>
                <w:rFonts w:cs="Shurooq 19" w:hint="cs"/>
                <w:color w:val="FF0000"/>
                <w:sz w:val="28"/>
                <w:szCs w:val="28"/>
                <w:rtl/>
              </w:rPr>
              <w:t>(</w:t>
            </w:r>
            <w:r w:rsidR="00E9579A" w:rsidRPr="00104FB8">
              <w:rPr>
                <w:rFonts w:cs="Shurooq 19"/>
                <w:color w:val="FF0000"/>
                <w:sz w:val="28"/>
                <w:szCs w:val="28"/>
                <w:rtl/>
              </w:rPr>
              <w:t>ويشار إليه في هذا العقد بالطرف الثاني</w:t>
            </w:r>
            <w:r w:rsidR="00131FAB" w:rsidRPr="00104FB8">
              <w:rPr>
                <w:rFonts w:cs="Shurooq 19" w:hint="cs"/>
                <w:color w:val="FF0000"/>
                <w:sz w:val="28"/>
                <w:szCs w:val="28"/>
                <w:rtl/>
              </w:rPr>
              <w:t>)</w:t>
            </w:r>
            <w:r w:rsidR="00D42B69" w:rsidRPr="00104FB8">
              <w:rPr>
                <w:rFonts w:cs="Shurooq 19" w:hint="cs"/>
                <w:color w:val="FF0000"/>
                <w:sz w:val="28"/>
                <w:szCs w:val="28"/>
                <w:rtl/>
              </w:rPr>
              <w:t>.</w:t>
            </w:r>
          </w:p>
        </w:tc>
      </w:tr>
      <w:tr w:rsidR="0043700F" w14:paraId="370E654A" w14:textId="77777777" w:rsidTr="008A7F6D">
        <w:trPr>
          <w:trHeight w:val="567"/>
          <w:jc w:val="center"/>
        </w:trPr>
        <w:tc>
          <w:tcPr>
            <w:tcW w:w="4876" w:type="dxa"/>
            <w:gridSpan w:val="3"/>
            <w:tcBorders>
              <w:left w:val="nil"/>
              <w:right w:val="nil"/>
            </w:tcBorders>
          </w:tcPr>
          <w:p w14:paraId="00E7B228" w14:textId="77777777" w:rsidR="005828C8" w:rsidRPr="00ED1031" w:rsidRDefault="005828C8" w:rsidP="002B2FD7">
            <w:pPr>
              <w:autoSpaceDE w:val="0"/>
              <w:autoSpaceDN w:val="0"/>
              <w:bidi w:val="0"/>
              <w:adjustRightInd w:val="0"/>
              <w:spacing w:after="0" w:line="240" w:lineRule="auto"/>
              <w:jc w:val="both"/>
              <w:rPr>
                <w:rFonts w:ascii="Arial" w:hAnsi="Arial"/>
                <w:b/>
                <w:bCs/>
                <w:color w:val="0000FF"/>
                <w:sz w:val="24"/>
                <w:szCs w:val="24"/>
              </w:rPr>
            </w:pPr>
            <w:r w:rsidRPr="00ED1031">
              <w:rPr>
                <w:rFonts w:ascii="Arial" w:hAnsi="Arial"/>
                <w:b/>
                <w:bCs/>
                <w:color w:val="0000FF"/>
                <w:sz w:val="24"/>
                <w:szCs w:val="24"/>
              </w:rPr>
              <w:t>Preamble</w:t>
            </w:r>
          </w:p>
          <w:p w14:paraId="67D8AC13" w14:textId="77777777" w:rsidR="0046344E" w:rsidRDefault="005828C8" w:rsidP="002B2FD7">
            <w:pPr>
              <w:pStyle w:val="Default"/>
              <w:bidi w:val="0"/>
              <w:spacing w:after="0" w:line="240" w:lineRule="auto"/>
              <w:jc w:val="both"/>
              <w:rPr>
                <w:rFonts w:ascii="Arial" w:hAnsi="Arial" w:cs="Arial"/>
                <w:color w:val="auto"/>
                <w:lang w:val="en-US"/>
              </w:rPr>
            </w:pPr>
            <w:r w:rsidRPr="00ED1031">
              <w:rPr>
                <w:rFonts w:ascii="Arial" w:hAnsi="Arial" w:cs="Arial"/>
                <w:color w:val="auto"/>
                <w:lang w:val="en-US"/>
              </w:rPr>
              <w:t xml:space="preserve">This </w:t>
            </w:r>
            <w:r w:rsidR="0060012F" w:rsidRPr="0060012F">
              <w:rPr>
                <w:rFonts w:ascii="Arial" w:hAnsi="Arial" w:cs="Arial"/>
                <w:color w:val="auto"/>
                <w:lang w:val="en-US"/>
              </w:rPr>
              <w:t>M</w:t>
            </w:r>
            <w:r w:rsidR="0060012F">
              <w:rPr>
                <w:rFonts w:ascii="Arial" w:hAnsi="Arial" w:cs="Arial"/>
                <w:color w:val="auto"/>
                <w:lang w:val="en-US"/>
              </w:rPr>
              <w:t xml:space="preserve">emorandum </w:t>
            </w:r>
            <w:r w:rsidR="0086399F">
              <w:rPr>
                <w:rFonts w:ascii="Arial" w:hAnsi="Arial" w:cs="Arial"/>
                <w:color w:val="auto"/>
                <w:lang w:val="en-US"/>
              </w:rPr>
              <w:t>of</w:t>
            </w:r>
            <w:r w:rsidR="0060012F">
              <w:rPr>
                <w:rFonts w:ascii="Arial" w:hAnsi="Arial" w:cs="Arial"/>
                <w:color w:val="auto"/>
                <w:lang w:val="en-US"/>
              </w:rPr>
              <w:t xml:space="preserve"> Understanding (</w:t>
            </w:r>
            <w:r w:rsidR="006634DE">
              <w:rPr>
                <w:rFonts w:ascii="Arial" w:hAnsi="Arial" w:cs="Arial"/>
                <w:color w:val="auto"/>
                <w:lang w:val="en-US"/>
              </w:rPr>
              <w:t>MOU</w:t>
            </w:r>
            <w:r w:rsidR="0060012F">
              <w:rPr>
                <w:rFonts w:ascii="Arial" w:hAnsi="Arial" w:cs="Arial"/>
                <w:color w:val="auto"/>
                <w:lang w:val="en-US"/>
              </w:rPr>
              <w:t xml:space="preserve">) </w:t>
            </w:r>
            <w:r w:rsidRPr="00ED1031">
              <w:rPr>
                <w:rFonts w:ascii="Arial" w:hAnsi="Arial" w:cs="Arial"/>
                <w:color w:val="auto"/>
                <w:lang w:val="en-US"/>
              </w:rPr>
              <w:t>establishes a formal basis for cooperation and to promote mutual unde</w:t>
            </w:r>
            <w:r w:rsidR="00D04E96">
              <w:rPr>
                <w:rFonts w:ascii="Arial" w:hAnsi="Arial" w:cs="Arial"/>
                <w:color w:val="auto"/>
                <w:lang w:val="en-US"/>
              </w:rPr>
              <w:t>rstanding between both parties</w:t>
            </w:r>
            <w:r w:rsidR="003C2B5B">
              <w:rPr>
                <w:rFonts w:ascii="Arial" w:hAnsi="Arial" w:cs="Arial"/>
                <w:color w:val="auto"/>
                <w:lang w:val="en-US"/>
              </w:rPr>
              <w:t>.</w:t>
            </w:r>
          </w:p>
          <w:p w14:paraId="13DF68F8" w14:textId="77777777" w:rsidR="0046344E" w:rsidRDefault="0086399F" w:rsidP="002B2FD7">
            <w:pPr>
              <w:pStyle w:val="Default"/>
              <w:bidi w:val="0"/>
              <w:spacing w:after="0" w:line="240" w:lineRule="auto"/>
              <w:jc w:val="both"/>
              <w:rPr>
                <w:rFonts w:ascii="Arial" w:hAnsi="Arial"/>
              </w:rPr>
            </w:pPr>
            <w:r w:rsidRPr="0086399F">
              <w:rPr>
                <w:rFonts w:ascii="Arial" w:hAnsi="Arial" w:cs="Arial"/>
                <w:lang w:val="en-US"/>
              </w:rPr>
              <w:t>As the leading role of U</w:t>
            </w:r>
            <w:r>
              <w:rPr>
                <w:rFonts w:ascii="Arial" w:hAnsi="Arial"/>
              </w:rPr>
              <w:t xml:space="preserve">QU </w:t>
            </w:r>
            <w:r w:rsidRPr="0086399F">
              <w:rPr>
                <w:rFonts w:ascii="Arial" w:hAnsi="Arial" w:cs="Arial"/>
                <w:lang w:val="en-US"/>
              </w:rPr>
              <w:t>as a</w:t>
            </w:r>
            <w:r>
              <w:rPr>
                <w:rFonts w:ascii="Arial" w:hAnsi="Arial"/>
              </w:rPr>
              <w:t>n</w:t>
            </w:r>
            <w:r w:rsidRPr="0086399F">
              <w:rPr>
                <w:rFonts w:ascii="Arial" w:hAnsi="Arial" w:cs="Arial"/>
                <w:lang w:val="en-US"/>
              </w:rPr>
              <w:t xml:space="preserve"> </w:t>
            </w:r>
            <w:r>
              <w:rPr>
                <w:rFonts w:ascii="Arial" w:hAnsi="Arial"/>
              </w:rPr>
              <w:t>academic</w:t>
            </w:r>
            <w:r w:rsidRPr="0086399F">
              <w:rPr>
                <w:rFonts w:ascii="Arial" w:hAnsi="Arial" w:cs="Arial"/>
                <w:lang w:val="en-US"/>
              </w:rPr>
              <w:t xml:space="preserve"> institution and a knowledge beacon in the </w:t>
            </w:r>
            <w:r>
              <w:rPr>
                <w:rFonts w:ascii="Arial" w:hAnsi="Arial"/>
              </w:rPr>
              <w:t xml:space="preserve">academic, scientific research, </w:t>
            </w:r>
            <w:r w:rsidRPr="0086399F">
              <w:rPr>
                <w:rFonts w:ascii="Arial" w:hAnsi="Arial" w:cs="Arial"/>
                <w:lang w:val="en-US"/>
              </w:rPr>
              <w:t>consultations</w:t>
            </w:r>
            <w:r>
              <w:rPr>
                <w:rFonts w:ascii="Arial" w:hAnsi="Arial"/>
              </w:rPr>
              <w:t xml:space="preserve">, training fields and </w:t>
            </w:r>
            <w:r w:rsidR="0046344E">
              <w:rPr>
                <w:rFonts w:ascii="Arial" w:hAnsi="Arial"/>
              </w:rPr>
              <w:t>its</w:t>
            </w:r>
            <w:r>
              <w:rPr>
                <w:rFonts w:ascii="Arial" w:hAnsi="Arial"/>
              </w:rPr>
              <w:t xml:space="preserve"> potentials throughout</w:t>
            </w:r>
            <w:r w:rsidR="0046344E">
              <w:rPr>
                <w:rFonts w:ascii="Arial" w:hAnsi="Arial"/>
              </w:rPr>
              <w:t xml:space="preserve"> </w:t>
            </w:r>
            <w:r w:rsidRPr="0086399F">
              <w:rPr>
                <w:rFonts w:ascii="Arial" w:hAnsi="Arial" w:cs="Arial"/>
                <w:lang w:val="en-US"/>
              </w:rPr>
              <w:t>research centers, colleges and specialized institutes</w:t>
            </w:r>
            <w:r w:rsidR="0046344E">
              <w:rPr>
                <w:rFonts w:ascii="Arial" w:hAnsi="Arial"/>
              </w:rPr>
              <w:t>.</w:t>
            </w:r>
          </w:p>
          <w:p w14:paraId="223B1B36" w14:textId="77777777" w:rsidR="0046344E" w:rsidRPr="0046344E" w:rsidRDefault="0046344E" w:rsidP="002B2FD7">
            <w:pPr>
              <w:pStyle w:val="Default"/>
              <w:bidi w:val="0"/>
              <w:spacing w:after="0" w:line="240" w:lineRule="auto"/>
              <w:jc w:val="both"/>
              <w:rPr>
                <w:rFonts w:ascii="Arial" w:hAnsi="Arial"/>
                <w:color w:val="FF0000"/>
              </w:rPr>
            </w:pPr>
            <w:r w:rsidRPr="0046344E">
              <w:rPr>
                <w:rFonts w:ascii="Arial" w:hAnsi="Arial"/>
                <w:color w:val="FF0000"/>
              </w:rPr>
              <w:t>And as the second party (------) is a leading university in the area of------.</w:t>
            </w:r>
          </w:p>
          <w:p w14:paraId="314DCE6D" w14:textId="77777777" w:rsidR="0046344E" w:rsidRDefault="0046344E" w:rsidP="002B2FD7">
            <w:pPr>
              <w:pStyle w:val="Default"/>
              <w:bidi w:val="0"/>
              <w:spacing w:after="0" w:line="240" w:lineRule="auto"/>
              <w:jc w:val="both"/>
              <w:rPr>
                <w:rFonts w:ascii="Arial" w:hAnsi="Arial"/>
              </w:rPr>
            </w:pPr>
          </w:p>
          <w:p w14:paraId="736FD51C" w14:textId="508FA22F" w:rsidR="003C2B5B" w:rsidRPr="003C2B5B" w:rsidRDefault="003C2B5B" w:rsidP="002B2FD7">
            <w:pPr>
              <w:pStyle w:val="Default"/>
              <w:bidi w:val="0"/>
              <w:spacing w:after="0" w:line="240" w:lineRule="auto"/>
              <w:jc w:val="both"/>
              <w:rPr>
                <w:rFonts w:ascii="Arial" w:hAnsi="Arial" w:cs="Arial"/>
                <w:color w:val="auto"/>
                <w:lang w:val="en-US"/>
              </w:rPr>
            </w:pPr>
            <w:r w:rsidRPr="003C2B5B">
              <w:rPr>
                <w:rFonts w:ascii="Arial" w:hAnsi="Arial" w:cs="Arial"/>
                <w:lang w:val="en-US"/>
              </w:rPr>
              <w:t>Both parties agreed to conclude this MOU to define the general frameworks for achieving constructive cooperation between them in accordance with the following articles:</w:t>
            </w:r>
          </w:p>
          <w:p w14:paraId="38C56236" w14:textId="103B073B" w:rsidR="003C2B5B" w:rsidRPr="003C2B5B" w:rsidRDefault="003C2B5B" w:rsidP="002B2FD7">
            <w:pPr>
              <w:pStyle w:val="Default"/>
              <w:bidi w:val="0"/>
              <w:spacing w:after="0" w:line="240" w:lineRule="auto"/>
              <w:jc w:val="both"/>
              <w:rPr>
                <w:rFonts w:ascii="Arial" w:hAnsi="Arial" w:cs="Arial"/>
                <w:color w:val="auto"/>
                <w:lang w:val="en"/>
              </w:rPr>
            </w:pPr>
          </w:p>
        </w:tc>
        <w:tc>
          <w:tcPr>
            <w:tcW w:w="397" w:type="dxa"/>
            <w:tcBorders>
              <w:left w:val="nil"/>
              <w:right w:val="nil"/>
            </w:tcBorders>
          </w:tcPr>
          <w:p w14:paraId="07557907" w14:textId="77777777" w:rsidR="00E9579A" w:rsidRPr="00596162" w:rsidRDefault="00E9579A"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7510B8FD" w14:textId="1442EFA7" w:rsidR="00EC4190" w:rsidRPr="007E3AA3" w:rsidRDefault="00EC4190" w:rsidP="002B2FD7">
            <w:pPr>
              <w:spacing w:after="0" w:line="240" w:lineRule="auto"/>
              <w:jc w:val="both"/>
              <w:rPr>
                <w:rFonts w:cs="Shurooq 19"/>
                <w:b/>
                <w:bCs/>
                <w:color w:val="0000FF"/>
                <w:sz w:val="32"/>
                <w:szCs w:val="32"/>
              </w:rPr>
            </w:pPr>
            <w:r w:rsidRPr="007E3AA3">
              <w:rPr>
                <w:rFonts w:cs="Shurooq 19" w:hint="cs"/>
                <w:b/>
                <w:bCs/>
                <w:color w:val="0000FF"/>
                <w:sz w:val="32"/>
                <w:szCs w:val="32"/>
                <w:rtl/>
              </w:rPr>
              <w:t>مقدمة</w:t>
            </w:r>
            <w:r w:rsidR="002E1E23">
              <w:rPr>
                <w:rFonts w:cs="Shurooq 19" w:hint="cs"/>
                <w:b/>
                <w:bCs/>
                <w:color w:val="0000FF"/>
                <w:sz w:val="32"/>
                <w:szCs w:val="32"/>
                <w:rtl/>
              </w:rPr>
              <w:t xml:space="preserve"> وتمهيد</w:t>
            </w:r>
          </w:p>
          <w:p w14:paraId="31E846AE" w14:textId="77777777" w:rsidR="002E1E23" w:rsidRPr="002E1E23" w:rsidRDefault="002E1E23" w:rsidP="002B2FD7">
            <w:pPr>
              <w:pStyle w:val="10"/>
              <w:spacing w:after="0" w:line="240" w:lineRule="auto"/>
              <w:jc w:val="both"/>
              <w:rPr>
                <w:rFonts w:ascii="Calibri" w:hAnsi="Calibri" w:cs="Shurooq 19"/>
                <w:b w:val="0"/>
                <w:bCs w:val="0"/>
                <w:color w:val="FF0000"/>
                <w:sz w:val="28"/>
                <w:szCs w:val="28"/>
                <w:rtl/>
              </w:rPr>
            </w:pPr>
            <w:r w:rsidRPr="002E1E23">
              <w:rPr>
                <w:rFonts w:ascii="Calibri" w:hAnsi="Calibri" w:cs="Shurooq 19" w:hint="cs"/>
                <w:b w:val="0"/>
                <w:bCs w:val="0"/>
                <w:color w:val="FF0000"/>
                <w:sz w:val="28"/>
                <w:szCs w:val="28"/>
                <w:rtl/>
              </w:rPr>
              <w:t>((يتم كتابة التمهيد بما يتوافق مع محتوى مذكرة التفاهم))</w:t>
            </w:r>
          </w:p>
          <w:p w14:paraId="36EC52F5" w14:textId="77777777" w:rsidR="002E1E23" w:rsidRPr="002E1E23" w:rsidRDefault="002E1E23" w:rsidP="002B2FD7">
            <w:pPr>
              <w:pStyle w:val="10"/>
              <w:spacing w:after="0" w:line="240" w:lineRule="auto"/>
              <w:jc w:val="both"/>
              <w:rPr>
                <w:rFonts w:ascii="Calibri" w:hAnsi="Calibri" w:cs="Shurooq 19"/>
                <w:b w:val="0"/>
                <w:bCs w:val="0"/>
                <w:sz w:val="28"/>
                <w:szCs w:val="28"/>
                <w:rtl/>
              </w:rPr>
            </w:pPr>
            <w:r w:rsidRPr="00B50F97">
              <w:rPr>
                <w:rFonts w:ascii="Calibri" w:hAnsi="Calibri" w:cs="Shurooq 19" w:hint="cs"/>
                <w:b w:val="0"/>
                <w:bCs w:val="0"/>
                <w:color w:val="FF0000"/>
                <w:sz w:val="28"/>
                <w:szCs w:val="28"/>
                <w:rtl/>
              </w:rPr>
              <w:t>مثال</w:t>
            </w:r>
            <w:r w:rsidRPr="002E1E23">
              <w:rPr>
                <w:rFonts w:ascii="Calibri" w:hAnsi="Calibri" w:cs="Shurooq 19" w:hint="cs"/>
                <w:b w:val="0"/>
                <w:bCs w:val="0"/>
                <w:sz w:val="28"/>
                <w:szCs w:val="28"/>
                <w:rtl/>
              </w:rPr>
              <w:t xml:space="preserve">: إيماناً بالدور الرائد لجامعة أم القرى باعتبارها مؤسسة علمية ومنارة معرفية في المجال الأكاديمي وتقديم البحوث والاستشارات والتدريب وللإمكانات التي تتمتع بها الجامعة من خلال مراكز البحث العلمي والكليات والمعاهد المتخصصة وبالرسالة التي يؤديها </w:t>
            </w:r>
            <w:r w:rsidRPr="002E1E23">
              <w:rPr>
                <w:rFonts w:ascii="Calibri" w:hAnsi="Calibri" w:cs="Shurooq 19" w:hint="cs"/>
                <w:b w:val="0"/>
                <w:bCs w:val="0"/>
                <w:color w:val="FF0000"/>
                <w:sz w:val="28"/>
                <w:szCs w:val="28"/>
                <w:rtl/>
              </w:rPr>
              <w:t>(الطرف الثاني) وتكتب رسالته</w:t>
            </w:r>
          </w:p>
          <w:p w14:paraId="51A160E0" w14:textId="64E7D9BA" w:rsidR="00E9579A" w:rsidRPr="002E1E23" w:rsidRDefault="002E1E23" w:rsidP="002B2FD7">
            <w:pPr>
              <w:pStyle w:val="10"/>
              <w:spacing w:after="0" w:line="240" w:lineRule="auto"/>
              <w:jc w:val="both"/>
              <w:rPr>
                <w:rFonts w:ascii="Calibri" w:hAnsi="Calibri" w:cs="Shurooq 19"/>
                <w:b w:val="0"/>
                <w:bCs w:val="0"/>
                <w:sz w:val="28"/>
                <w:szCs w:val="28"/>
              </w:rPr>
            </w:pPr>
            <w:r w:rsidRPr="002E1E23">
              <w:rPr>
                <w:rFonts w:ascii="Calibri" w:hAnsi="Calibri" w:cs="Shurooq 19" w:hint="cs"/>
                <w:b w:val="0"/>
                <w:bCs w:val="0"/>
                <w:sz w:val="28"/>
                <w:szCs w:val="28"/>
                <w:rtl/>
              </w:rPr>
              <w:t>فقد اتفقا على إبرام هذه المذكرة لتحديد الأطر العامة لتحقيق التعاون البناء بينهما وفقاً للمواد التالية:</w:t>
            </w:r>
          </w:p>
        </w:tc>
      </w:tr>
      <w:tr w:rsidR="002E1E23" w14:paraId="4827E09C" w14:textId="77777777" w:rsidTr="008A7F6D">
        <w:trPr>
          <w:trHeight w:val="567"/>
          <w:jc w:val="center"/>
        </w:trPr>
        <w:tc>
          <w:tcPr>
            <w:tcW w:w="4876" w:type="dxa"/>
            <w:gridSpan w:val="3"/>
            <w:tcBorders>
              <w:left w:val="nil"/>
              <w:right w:val="nil"/>
            </w:tcBorders>
          </w:tcPr>
          <w:p w14:paraId="2DEBA1C6" w14:textId="6A2DE8C6" w:rsidR="006877DF" w:rsidRPr="00CC6F7C" w:rsidRDefault="006877DF"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Pr>
                <w:rFonts w:ascii="Arial" w:hAnsi="Arial"/>
                <w:b/>
                <w:bCs/>
                <w:color w:val="0000FF"/>
                <w:sz w:val="24"/>
                <w:szCs w:val="24"/>
              </w:rPr>
              <w:t>1</w:t>
            </w:r>
            <w:r w:rsidRPr="00CC6F7C">
              <w:rPr>
                <w:rFonts w:ascii="Arial" w:hAnsi="Arial"/>
                <w:b/>
                <w:bCs/>
                <w:color w:val="0000FF"/>
                <w:sz w:val="24"/>
                <w:szCs w:val="24"/>
              </w:rPr>
              <w:t xml:space="preserve">): Scope of </w:t>
            </w:r>
            <w:r>
              <w:rPr>
                <w:rFonts w:ascii="Arial" w:hAnsi="Arial"/>
                <w:b/>
                <w:bCs/>
                <w:color w:val="0000FF"/>
                <w:sz w:val="24"/>
                <w:szCs w:val="24"/>
              </w:rPr>
              <w:t>collaboration</w:t>
            </w:r>
          </w:p>
          <w:p w14:paraId="11FF2BA7" w14:textId="4AF12CC3" w:rsidR="002E1E23" w:rsidRPr="006877DF" w:rsidRDefault="006877DF" w:rsidP="002B2FD7">
            <w:pPr>
              <w:autoSpaceDE w:val="0"/>
              <w:autoSpaceDN w:val="0"/>
              <w:bidi w:val="0"/>
              <w:adjustRightInd w:val="0"/>
              <w:spacing w:after="0" w:line="240" w:lineRule="auto"/>
              <w:jc w:val="both"/>
              <w:rPr>
                <w:rFonts w:ascii="Arial" w:hAnsi="Arial"/>
                <w:sz w:val="24"/>
                <w:szCs w:val="24"/>
              </w:rPr>
            </w:pPr>
            <w:r w:rsidRPr="006877DF">
              <w:rPr>
                <w:rFonts w:ascii="Arial" w:hAnsi="Arial"/>
                <w:sz w:val="24"/>
                <w:szCs w:val="24"/>
              </w:rPr>
              <w:t>The Preamble is an integral part of this MOU.</w:t>
            </w:r>
          </w:p>
        </w:tc>
        <w:tc>
          <w:tcPr>
            <w:tcW w:w="397" w:type="dxa"/>
            <w:tcBorders>
              <w:left w:val="nil"/>
              <w:right w:val="nil"/>
            </w:tcBorders>
          </w:tcPr>
          <w:p w14:paraId="053A5075" w14:textId="77777777" w:rsidR="002E1E23" w:rsidRPr="00596162" w:rsidRDefault="002E1E23"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3BA7571D" w14:textId="2FAD2D56" w:rsidR="002E1E23" w:rsidRPr="002E1E23" w:rsidRDefault="002E1E23" w:rsidP="002B2FD7">
            <w:pPr>
              <w:pStyle w:val="10"/>
              <w:spacing w:after="0" w:line="240" w:lineRule="auto"/>
              <w:jc w:val="both"/>
              <w:rPr>
                <w:rFonts w:ascii="Arial" w:hAnsi="Arial" w:cs="Shurooq 19"/>
                <w:color w:val="0000FF"/>
                <w:rtl/>
              </w:rPr>
            </w:pPr>
            <w:r w:rsidRPr="002E1E23">
              <w:rPr>
                <w:rFonts w:ascii="Arial" w:hAnsi="Arial" w:cs="Shurooq 19" w:hint="cs"/>
                <w:color w:val="0000FF"/>
                <w:rtl/>
              </w:rPr>
              <w:t xml:space="preserve">المادة </w:t>
            </w:r>
            <w:r>
              <w:rPr>
                <w:rFonts w:ascii="Arial" w:hAnsi="Arial" w:cs="Shurooq 19" w:hint="cs"/>
                <w:color w:val="0000FF"/>
                <w:rtl/>
              </w:rPr>
              <w:t>(1)</w:t>
            </w:r>
            <w:r w:rsidRPr="002E1E23">
              <w:rPr>
                <w:rFonts w:ascii="Arial" w:hAnsi="Arial" w:cs="Shurooq 19" w:hint="cs"/>
                <w:color w:val="0000FF"/>
                <w:rtl/>
              </w:rPr>
              <w:t>:</w:t>
            </w:r>
          </w:p>
          <w:p w14:paraId="292D411E" w14:textId="0E482C99" w:rsidR="002E1E23" w:rsidRPr="002E1E23" w:rsidRDefault="002E1E23" w:rsidP="002B2FD7">
            <w:pPr>
              <w:pStyle w:val="10"/>
              <w:spacing w:after="0" w:line="240" w:lineRule="auto"/>
              <w:jc w:val="both"/>
              <w:rPr>
                <w:rFonts w:cs="Shurooq 19"/>
                <w:b w:val="0"/>
                <w:bCs w:val="0"/>
                <w:rtl/>
              </w:rPr>
            </w:pPr>
            <w:r w:rsidRPr="002E1E23">
              <w:rPr>
                <w:rFonts w:ascii="Calibri" w:hAnsi="Calibri" w:cs="Shurooq 19" w:hint="cs"/>
                <w:b w:val="0"/>
                <w:bCs w:val="0"/>
                <w:sz w:val="28"/>
                <w:szCs w:val="28"/>
                <w:rtl/>
              </w:rPr>
              <w:t>يعد التمهيد جزءاً لا يتجزأ من هذه المذكرة .</w:t>
            </w:r>
          </w:p>
        </w:tc>
      </w:tr>
      <w:tr w:rsidR="002E1E23" w14:paraId="1D4A2E9D" w14:textId="77777777" w:rsidTr="008A7F6D">
        <w:trPr>
          <w:trHeight w:val="567"/>
          <w:jc w:val="center"/>
        </w:trPr>
        <w:tc>
          <w:tcPr>
            <w:tcW w:w="4876" w:type="dxa"/>
            <w:gridSpan w:val="3"/>
            <w:tcBorders>
              <w:left w:val="nil"/>
              <w:right w:val="nil"/>
            </w:tcBorders>
          </w:tcPr>
          <w:p w14:paraId="451FA401" w14:textId="3FE9A390" w:rsidR="001F3560" w:rsidRPr="00CC6F7C" w:rsidRDefault="001F3560"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sidR="006877DF">
              <w:rPr>
                <w:rFonts w:ascii="Arial" w:hAnsi="Arial"/>
                <w:b/>
                <w:bCs/>
                <w:color w:val="0000FF"/>
                <w:sz w:val="24"/>
                <w:szCs w:val="24"/>
              </w:rPr>
              <w:t>2</w:t>
            </w:r>
            <w:r w:rsidRPr="00CC6F7C">
              <w:rPr>
                <w:rFonts w:ascii="Arial" w:hAnsi="Arial"/>
                <w:b/>
                <w:bCs/>
                <w:color w:val="0000FF"/>
                <w:sz w:val="24"/>
                <w:szCs w:val="24"/>
              </w:rPr>
              <w:t xml:space="preserve">): Scope of </w:t>
            </w:r>
            <w:r>
              <w:rPr>
                <w:rFonts w:ascii="Arial" w:hAnsi="Arial"/>
                <w:b/>
                <w:bCs/>
                <w:color w:val="0000FF"/>
                <w:sz w:val="24"/>
                <w:szCs w:val="24"/>
              </w:rPr>
              <w:t>collaboration</w:t>
            </w:r>
          </w:p>
          <w:p w14:paraId="23BC38B7" w14:textId="517B7439" w:rsidR="002E1E23" w:rsidRPr="001C77E1" w:rsidRDefault="001F3560" w:rsidP="002B2FD7">
            <w:pPr>
              <w:shd w:val="clear" w:color="auto" w:fill="FFFFFF"/>
              <w:bidi w:val="0"/>
              <w:spacing w:after="0" w:line="240" w:lineRule="auto"/>
              <w:jc w:val="both"/>
              <w:rPr>
                <w:rFonts w:ascii="Arial" w:hAnsi="Arial"/>
                <w:sz w:val="24"/>
                <w:szCs w:val="24"/>
              </w:rPr>
            </w:pPr>
            <w:r w:rsidRPr="001F3560">
              <w:rPr>
                <w:rFonts w:ascii="Arial" w:hAnsi="Arial"/>
                <w:sz w:val="24"/>
                <w:szCs w:val="24"/>
              </w:rPr>
              <w:t xml:space="preserve">The two </w:t>
            </w:r>
            <w:r w:rsidR="00DD4BEB" w:rsidRPr="001C77E1">
              <w:rPr>
                <w:rFonts w:ascii="Arial" w:hAnsi="Arial"/>
                <w:sz w:val="24"/>
                <w:szCs w:val="24"/>
              </w:rPr>
              <w:t>parties</w:t>
            </w:r>
            <w:r w:rsidRPr="001F3560">
              <w:rPr>
                <w:rFonts w:ascii="Arial" w:hAnsi="Arial"/>
                <w:sz w:val="24"/>
                <w:szCs w:val="24"/>
              </w:rPr>
              <w:t xml:space="preserve"> agreed to strengthen the ties </w:t>
            </w:r>
            <w:r w:rsidR="00DD4BEB" w:rsidRPr="001C77E1">
              <w:rPr>
                <w:rFonts w:ascii="Arial" w:hAnsi="Arial"/>
                <w:sz w:val="24"/>
                <w:szCs w:val="24"/>
              </w:rPr>
              <w:t>and</w:t>
            </w:r>
            <w:r w:rsidRPr="001F3560">
              <w:rPr>
                <w:rFonts w:ascii="Arial" w:hAnsi="Arial"/>
                <w:sz w:val="24"/>
                <w:szCs w:val="24"/>
              </w:rPr>
              <w:t xml:space="preserve"> cooperation in the fields</w:t>
            </w:r>
            <w:r w:rsidR="00DD4BEB" w:rsidRPr="001C77E1">
              <w:rPr>
                <w:rFonts w:ascii="Arial" w:hAnsi="Arial"/>
                <w:sz w:val="24"/>
                <w:szCs w:val="24"/>
              </w:rPr>
              <w:t xml:space="preserve"> of </w:t>
            </w:r>
            <w:r w:rsidR="00DD4BEB" w:rsidRPr="000D23BD">
              <w:rPr>
                <w:rFonts w:ascii="Arial" w:hAnsi="Arial"/>
                <w:color w:val="FF0000"/>
                <w:sz w:val="24"/>
                <w:szCs w:val="24"/>
              </w:rPr>
              <w:t>(Example: Academic, scientific, research, training, cultural and development fields)</w:t>
            </w:r>
            <w:r w:rsidR="001C77E1" w:rsidRPr="000D23BD">
              <w:rPr>
                <w:rFonts w:ascii="Arial" w:hAnsi="Arial"/>
                <w:color w:val="FF0000"/>
                <w:sz w:val="24"/>
                <w:szCs w:val="24"/>
              </w:rPr>
              <w:t>.</w:t>
            </w:r>
            <w:r w:rsidR="001C77E1">
              <w:rPr>
                <w:rFonts w:ascii="Arial" w:hAnsi="Arial"/>
                <w:sz w:val="24"/>
                <w:szCs w:val="24"/>
              </w:rPr>
              <w:t xml:space="preserve"> </w:t>
            </w:r>
            <w:r w:rsidR="00DD4BEB" w:rsidRPr="00DD4BEB">
              <w:rPr>
                <w:rFonts w:ascii="Arial" w:hAnsi="Arial"/>
                <w:sz w:val="24"/>
                <w:szCs w:val="24"/>
              </w:rPr>
              <w:t xml:space="preserve">This </w:t>
            </w:r>
            <w:r w:rsidR="00DD4BEB" w:rsidRPr="001C77E1">
              <w:rPr>
                <w:rFonts w:ascii="Arial" w:hAnsi="Arial"/>
                <w:sz w:val="24"/>
                <w:szCs w:val="24"/>
              </w:rPr>
              <w:t>MOU</w:t>
            </w:r>
            <w:r w:rsidR="00DD4BEB" w:rsidRPr="00DD4BEB">
              <w:rPr>
                <w:rFonts w:ascii="Arial" w:hAnsi="Arial"/>
                <w:sz w:val="24"/>
                <w:szCs w:val="24"/>
              </w:rPr>
              <w:t xml:space="preserve"> sets out the objectives, scope and areas of cooperation between the two parties, </w:t>
            </w:r>
            <w:r w:rsidR="001C77E1" w:rsidRPr="001C77E1">
              <w:rPr>
                <w:rFonts w:ascii="Arial" w:hAnsi="Arial"/>
                <w:sz w:val="24"/>
                <w:szCs w:val="24"/>
              </w:rPr>
              <w:t xml:space="preserve">which will be </w:t>
            </w:r>
            <w:r w:rsidR="00DD4BEB" w:rsidRPr="001C77E1">
              <w:rPr>
                <w:rFonts w:ascii="Arial" w:hAnsi="Arial"/>
                <w:sz w:val="24"/>
                <w:szCs w:val="24"/>
              </w:rPr>
              <w:t>resulted</w:t>
            </w:r>
            <w:r w:rsidR="00DD4BEB" w:rsidRPr="00DD4BEB">
              <w:rPr>
                <w:rFonts w:ascii="Arial" w:hAnsi="Arial"/>
                <w:sz w:val="24"/>
                <w:szCs w:val="24"/>
              </w:rPr>
              <w:t xml:space="preserve"> in work </w:t>
            </w:r>
            <w:r w:rsidR="00DD4BEB" w:rsidRPr="001C77E1">
              <w:rPr>
                <w:rFonts w:ascii="Arial" w:hAnsi="Arial"/>
                <w:sz w:val="24"/>
                <w:szCs w:val="24"/>
              </w:rPr>
              <w:t>plans</w:t>
            </w:r>
            <w:r w:rsidR="00DD4BEB" w:rsidRPr="00DD4BEB">
              <w:rPr>
                <w:rFonts w:ascii="Arial" w:hAnsi="Arial"/>
                <w:sz w:val="24"/>
                <w:szCs w:val="24"/>
              </w:rPr>
              <w:t xml:space="preserve"> and operational projects to activate this cooperation or subsequent detailed service contracts.</w:t>
            </w:r>
          </w:p>
        </w:tc>
        <w:tc>
          <w:tcPr>
            <w:tcW w:w="397" w:type="dxa"/>
            <w:tcBorders>
              <w:left w:val="nil"/>
              <w:right w:val="nil"/>
            </w:tcBorders>
          </w:tcPr>
          <w:p w14:paraId="06D89110" w14:textId="77777777" w:rsidR="002E1E23" w:rsidRPr="00596162" w:rsidRDefault="002E1E23"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41EAEF50" w14:textId="7D14C9F3" w:rsidR="002E1E23" w:rsidRPr="00DE5A08" w:rsidRDefault="002E1E23" w:rsidP="002B2FD7">
            <w:pPr>
              <w:spacing w:after="0" w:line="240" w:lineRule="auto"/>
              <w:jc w:val="both"/>
              <w:rPr>
                <w:rFonts w:ascii="Arial" w:hAnsi="Arial" w:cs="Shurooq 19"/>
                <w:b/>
                <w:bCs/>
                <w:color w:val="0000FF"/>
                <w:sz w:val="32"/>
                <w:szCs w:val="32"/>
                <w:rtl/>
              </w:rPr>
            </w:pPr>
            <w:r w:rsidRPr="00DE5A08">
              <w:rPr>
                <w:rFonts w:ascii="Arial" w:hAnsi="Arial" w:cs="Shurooq 19" w:hint="cs"/>
                <w:b/>
                <w:bCs/>
                <w:color w:val="0000FF"/>
                <w:sz w:val="32"/>
                <w:szCs w:val="32"/>
                <w:rtl/>
              </w:rPr>
              <w:t>المادة (2): (الغرض من المذكرة</w:t>
            </w:r>
            <w:r w:rsidR="00DE5A08" w:rsidRPr="00DE5A08">
              <w:rPr>
                <w:rFonts w:ascii="Arial" w:hAnsi="Arial" w:cs="Shurooq 19" w:hint="cs"/>
                <w:b/>
                <w:bCs/>
                <w:color w:val="0000FF"/>
                <w:sz w:val="32"/>
                <w:szCs w:val="32"/>
                <w:rtl/>
              </w:rPr>
              <w:t xml:space="preserve"> و</w:t>
            </w:r>
            <w:r w:rsidR="00DE5A08" w:rsidRPr="007E3AA3">
              <w:rPr>
                <w:rFonts w:ascii="Arial" w:hAnsi="Arial" w:cs="Shurooq 19" w:hint="cs"/>
                <w:b/>
                <w:bCs/>
                <w:color w:val="0000FF"/>
                <w:sz w:val="32"/>
                <w:szCs w:val="32"/>
                <w:rtl/>
              </w:rPr>
              <w:t>نطاق العمل</w:t>
            </w:r>
            <w:r w:rsidR="00DE5A08">
              <w:rPr>
                <w:rFonts w:ascii="Arial" w:hAnsi="Arial" w:cs="Shurooq 19" w:hint="cs"/>
                <w:b/>
                <w:bCs/>
                <w:color w:val="0000FF"/>
                <w:sz w:val="32"/>
                <w:szCs w:val="32"/>
                <w:rtl/>
              </w:rPr>
              <w:t>)</w:t>
            </w:r>
          </w:p>
          <w:p w14:paraId="3D41B85A" w14:textId="27BCC89E" w:rsidR="002E1E23" w:rsidRPr="002E1E23" w:rsidRDefault="002E1E23" w:rsidP="002B2FD7">
            <w:pPr>
              <w:pStyle w:val="10"/>
              <w:spacing w:after="0" w:line="240" w:lineRule="auto"/>
              <w:jc w:val="both"/>
              <w:rPr>
                <w:rFonts w:cs="Shurooq 19"/>
                <w:b w:val="0"/>
                <w:bCs w:val="0"/>
                <w:rtl/>
              </w:rPr>
            </w:pPr>
            <w:r w:rsidRPr="002E1E23">
              <w:rPr>
                <w:rFonts w:cs="Shurooq 19" w:hint="cs"/>
                <w:b w:val="0"/>
                <w:bCs w:val="0"/>
                <w:sz w:val="28"/>
                <w:szCs w:val="28"/>
                <w:rtl/>
              </w:rPr>
              <w:t xml:space="preserve">إتفق الطرفان على تعزيز أواصر التعاون في المجالات </w:t>
            </w:r>
            <w:r w:rsidRPr="002E1E23">
              <w:rPr>
                <w:rFonts w:cs="Shurooq 19" w:hint="cs"/>
                <w:b w:val="0"/>
                <w:bCs w:val="0"/>
                <w:color w:val="FF0000"/>
                <w:sz w:val="28"/>
                <w:szCs w:val="28"/>
                <w:rtl/>
              </w:rPr>
              <w:t>(مثال: المجالات الأكاديميـة والعلمية والبحثية والتدريبية والثقافية والتطويرية) و</w:t>
            </w:r>
            <w:r w:rsidRPr="002E1E23">
              <w:rPr>
                <w:rFonts w:cs="Shurooq 19" w:hint="cs"/>
                <w:b w:val="0"/>
                <w:bCs w:val="0"/>
                <w:sz w:val="28"/>
                <w:szCs w:val="28"/>
                <w:rtl/>
              </w:rPr>
              <w:t>تحدد هذه المذكرة أهداف التعاون بين الطرفين ونطاقه ومجالاته، وينبثق عنها برامج عمل ومشاريع تنفيذية لتفعيل هذا التعاون وفق مذكرات تفاهم أو عقود خدمات تفصيلية لاحقة.</w:t>
            </w:r>
          </w:p>
        </w:tc>
      </w:tr>
      <w:tr w:rsidR="00470BF0" w14:paraId="1F3B37B0" w14:textId="77777777" w:rsidTr="008A7F6D">
        <w:trPr>
          <w:trHeight w:val="567"/>
          <w:jc w:val="center"/>
        </w:trPr>
        <w:tc>
          <w:tcPr>
            <w:tcW w:w="4876" w:type="dxa"/>
            <w:gridSpan w:val="3"/>
            <w:tcBorders>
              <w:left w:val="nil"/>
              <w:right w:val="nil"/>
            </w:tcBorders>
          </w:tcPr>
          <w:p w14:paraId="2BC080E9" w14:textId="07E620E0" w:rsidR="0015000B" w:rsidRPr="00CC6F7C" w:rsidRDefault="0015000B"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Pr>
                <w:rFonts w:ascii="Arial" w:hAnsi="Arial"/>
                <w:b/>
                <w:bCs/>
                <w:color w:val="0000FF"/>
                <w:sz w:val="24"/>
                <w:szCs w:val="24"/>
              </w:rPr>
              <w:t>3</w:t>
            </w:r>
            <w:r w:rsidRPr="00CC6F7C">
              <w:rPr>
                <w:rFonts w:ascii="Arial" w:hAnsi="Arial"/>
                <w:b/>
                <w:bCs/>
                <w:color w:val="0000FF"/>
                <w:sz w:val="24"/>
                <w:szCs w:val="24"/>
              </w:rPr>
              <w:t xml:space="preserve">): Scope of </w:t>
            </w:r>
            <w:r>
              <w:rPr>
                <w:rFonts w:ascii="Arial" w:hAnsi="Arial"/>
                <w:b/>
                <w:bCs/>
                <w:color w:val="0000FF"/>
                <w:sz w:val="24"/>
                <w:szCs w:val="24"/>
              </w:rPr>
              <w:t>collaboration</w:t>
            </w:r>
          </w:p>
          <w:p w14:paraId="00EB7DBE" w14:textId="77777777" w:rsidR="00470BF0" w:rsidRDefault="00470BF0" w:rsidP="002B2FD7">
            <w:pPr>
              <w:autoSpaceDE w:val="0"/>
              <w:autoSpaceDN w:val="0"/>
              <w:bidi w:val="0"/>
              <w:adjustRightInd w:val="0"/>
              <w:spacing w:after="0" w:line="240" w:lineRule="auto"/>
              <w:jc w:val="both"/>
              <w:rPr>
                <w:rFonts w:ascii="Arial" w:hAnsi="Arial"/>
                <w:b/>
                <w:bCs/>
                <w:color w:val="0000FF"/>
                <w:sz w:val="24"/>
                <w:szCs w:val="24"/>
                <w:lang w:val="en-GB"/>
              </w:rPr>
            </w:pPr>
          </w:p>
          <w:p w14:paraId="45E58C4E" w14:textId="5379E0AD" w:rsidR="0015000B" w:rsidRPr="00907C64" w:rsidRDefault="0015000B" w:rsidP="002B2FD7">
            <w:pPr>
              <w:shd w:val="clear" w:color="auto" w:fill="FFFFFF"/>
              <w:bidi w:val="0"/>
              <w:spacing w:after="0" w:line="240" w:lineRule="auto"/>
              <w:jc w:val="both"/>
              <w:rPr>
                <w:rFonts w:ascii="Arial" w:hAnsi="Arial"/>
                <w:sz w:val="24"/>
                <w:szCs w:val="24"/>
              </w:rPr>
            </w:pPr>
            <w:r w:rsidRPr="0015000B">
              <w:rPr>
                <w:rFonts w:ascii="Arial" w:hAnsi="Arial"/>
                <w:sz w:val="24"/>
                <w:szCs w:val="24"/>
              </w:rPr>
              <w:t xml:space="preserve">The scope of the cooperation includes closer scientific and educational ties </w:t>
            </w:r>
            <w:r w:rsidRPr="00907C64">
              <w:rPr>
                <w:rFonts w:ascii="Arial" w:hAnsi="Arial"/>
                <w:sz w:val="24"/>
                <w:szCs w:val="24"/>
              </w:rPr>
              <w:t>between the two parties to achieve common goals and conduct scientific and technical advisory studies in the following areas in accordance with the regulations adopted by each party:</w:t>
            </w:r>
          </w:p>
          <w:p w14:paraId="057F31CF" w14:textId="045A5743" w:rsidR="0015000B" w:rsidRPr="00D13A5F" w:rsidRDefault="0015000B" w:rsidP="002B2FD7">
            <w:pPr>
              <w:shd w:val="clear" w:color="auto" w:fill="FFFFFF"/>
              <w:bidi w:val="0"/>
              <w:spacing w:after="0" w:line="240" w:lineRule="auto"/>
              <w:jc w:val="both"/>
              <w:rPr>
                <w:rFonts w:ascii="Arial" w:hAnsi="Arial"/>
                <w:color w:val="FF0000"/>
                <w:sz w:val="24"/>
                <w:szCs w:val="24"/>
                <w:rtl/>
              </w:rPr>
            </w:pPr>
            <w:r w:rsidRPr="00D13A5F">
              <w:rPr>
                <w:rFonts w:ascii="Arial" w:hAnsi="Arial"/>
                <w:color w:val="FF0000"/>
                <w:sz w:val="24"/>
                <w:szCs w:val="24"/>
              </w:rPr>
              <w:t>Examples:</w:t>
            </w:r>
          </w:p>
          <w:p w14:paraId="70EB705D" w14:textId="77777777" w:rsidR="00907C64" w:rsidRPr="00D13A5F" w:rsidRDefault="0015000B"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Exchange</w:t>
            </w:r>
            <w:r w:rsidRPr="00D13A5F">
              <w:rPr>
                <w:rFonts w:ascii="Arial" w:hAnsi="Arial"/>
                <w:color w:val="FF0000"/>
                <w:sz w:val="24"/>
                <w:szCs w:val="24"/>
                <w:lang w:val="en"/>
              </w:rPr>
              <w:t xml:space="preserve"> </w:t>
            </w:r>
            <w:r w:rsidRPr="00D13A5F">
              <w:rPr>
                <w:rStyle w:val="ts-alignment-element"/>
                <w:rFonts w:ascii="Arial" w:hAnsi="Arial"/>
                <w:color w:val="FF0000"/>
                <w:sz w:val="24"/>
                <w:szCs w:val="24"/>
                <w:lang w:val="en"/>
              </w:rPr>
              <w:t>of</w:t>
            </w:r>
            <w:r w:rsidRPr="00D13A5F">
              <w:rPr>
                <w:rFonts w:ascii="Arial" w:hAnsi="Arial"/>
                <w:color w:val="FF0000"/>
                <w:sz w:val="24"/>
                <w:szCs w:val="24"/>
                <w:lang w:val="en"/>
              </w:rPr>
              <w:t xml:space="preserve"> </w:t>
            </w:r>
            <w:r w:rsidRPr="00D13A5F">
              <w:rPr>
                <w:rStyle w:val="ts-alignment-element"/>
                <w:rFonts w:ascii="Arial" w:hAnsi="Arial"/>
                <w:color w:val="FF0000"/>
                <w:sz w:val="24"/>
                <w:szCs w:val="24"/>
                <w:lang w:val="en"/>
              </w:rPr>
              <w:t>scientific</w:t>
            </w:r>
            <w:r w:rsidRPr="00D13A5F">
              <w:rPr>
                <w:rFonts w:ascii="Arial" w:hAnsi="Arial"/>
                <w:color w:val="FF0000"/>
                <w:sz w:val="24"/>
                <w:szCs w:val="24"/>
                <w:lang w:val="en"/>
              </w:rPr>
              <w:t xml:space="preserve"> </w:t>
            </w:r>
            <w:r w:rsidRPr="00D13A5F">
              <w:rPr>
                <w:rStyle w:val="ts-alignment-element"/>
                <w:rFonts w:ascii="Arial" w:hAnsi="Arial"/>
                <w:color w:val="FF0000"/>
                <w:sz w:val="24"/>
                <w:szCs w:val="24"/>
                <w:lang w:val="en"/>
              </w:rPr>
              <w:t>and</w:t>
            </w:r>
            <w:r w:rsidRPr="00D13A5F">
              <w:rPr>
                <w:rFonts w:ascii="Arial" w:hAnsi="Arial"/>
                <w:color w:val="FF0000"/>
                <w:sz w:val="24"/>
                <w:szCs w:val="24"/>
                <w:lang w:val="en"/>
              </w:rPr>
              <w:t xml:space="preserve"> </w:t>
            </w:r>
            <w:r w:rsidRPr="00D13A5F">
              <w:rPr>
                <w:rStyle w:val="ts-alignment-element"/>
                <w:rFonts w:ascii="Arial" w:hAnsi="Arial"/>
                <w:color w:val="FF0000"/>
                <w:sz w:val="24"/>
                <w:szCs w:val="24"/>
                <w:lang w:val="en"/>
              </w:rPr>
              <w:t>educational</w:t>
            </w:r>
            <w:r w:rsidRPr="00D13A5F">
              <w:rPr>
                <w:rFonts w:ascii="Arial" w:hAnsi="Arial"/>
                <w:color w:val="FF0000"/>
                <w:sz w:val="24"/>
                <w:szCs w:val="24"/>
                <w:lang w:val="en"/>
              </w:rPr>
              <w:t xml:space="preserve"> </w:t>
            </w:r>
            <w:r w:rsidRPr="00D13A5F">
              <w:rPr>
                <w:rStyle w:val="ts-alignment-element"/>
                <w:rFonts w:ascii="Arial" w:hAnsi="Arial"/>
                <w:color w:val="FF0000"/>
                <w:sz w:val="24"/>
                <w:szCs w:val="24"/>
                <w:lang w:val="en"/>
              </w:rPr>
              <w:t>experiences</w:t>
            </w:r>
            <w:r w:rsidRPr="00D13A5F">
              <w:rPr>
                <w:rFonts w:ascii="Arial" w:hAnsi="Arial"/>
                <w:color w:val="FF0000"/>
                <w:sz w:val="24"/>
                <w:szCs w:val="24"/>
                <w:lang w:val="en"/>
              </w:rPr>
              <w:t xml:space="preserve"> and </w:t>
            </w:r>
            <w:r w:rsidRPr="00D13A5F">
              <w:rPr>
                <w:rStyle w:val="ts-alignment-element"/>
                <w:rFonts w:ascii="Arial" w:hAnsi="Arial"/>
                <w:color w:val="FF0000"/>
                <w:sz w:val="24"/>
                <w:szCs w:val="24"/>
                <w:lang w:val="en"/>
              </w:rPr>
              <w:t>knowledge</w:t>
            </w:r>
            <w:r w:rsidRPr="00D13A5F">
              <w:rPr>
                <w:rStyle w:val="ts-alignment-element"/>
                <w:rFonts w:ascii="Arial" w:hAnsi="Arial"/>
                <w:color w:val="FF0000"/>
                <w:sz w:val="24"/>
                <w:szCs w:val="24"/>
              </w:rPr>
              <w:t xml:space="preserve"> </w:t>
            </w:r>
            <w:r w:rsidRPr="00D13A5F">
              <w:rPr>
                <w:rStyle w:val="ts-alignment-element"/>
                <w:rFonts w:ascii="Arial" w:hAnsi="Arial"/>
                <w:color w:val="FF0000"/>
                <w:sz w:val="24"/>
                <w:szCs w:val="24"/>
                <w:lang w:val="en"/>
              </w:rPr>
              <w:t>between</w:t>
            </w:r>
            <w:r w:rsidRPr="00D13A5F">
              <w:rPr>
                <w:rStyle w:val="ts-alignment-element"/>
                <w:rFonts w:ascii="Arial" w:hAnsi="Arial"/>
                <w:color w:val="FF0000"/>
                <w:sz w:val="24"/>
                <w:szCs w:val="24"/>
              </w:rPr>
              <w:t xml:space="preserve"> the </w:t>
            </w:r>
            <w:r w:rsidRPr="00D13A5F">
              <w:rPr>
                <w:rStyle w:val="ts-alignment-element"/>
                <w:rFonts w:ascii="Arial" w:hAnsi="Arial"/>
                <w:color w:val="FF0000"/>
                <w:sz w:val="24"/>
                <w:szCs w:val="24"/>
                <w:lang w:val="en"/>
              </w:rPr>
              <w:t>two</w:t>
            </w:r>
            <w:r w:rsidRPr="00D13A5F">
              <w:rPr>
                <w:rStyle w:val="ts-alignment-element"/>
                <w:rFonts w:ascii="Arial" w:hAnsi="Arial"/>
                <w:color w:val="FF0000"/>
                <w:sz w:val="24"/>
                <w:szCs w:val="24"/>
              </w:rPr>
              <w:t xml:space="preserve"> </w:t>
            </w:r>
            <w:r w:rsidRPr="00D13A5F">
              <w:rPr>
                <w:rStyle w:val="ts-alignment-element"/>
                <w:rFonts w:ascii="Arial" w:hAnsi="Arial"/>
                <w:color w:val="FF0000"/>
                <w:sz w:val="24"/>
                <w:szCs w:val="24"/>
                <w:lang w:val="en"/>
              </w:rPr>
              <w:t>universities.</w:t>
            </w:r>
          </w:p>
          <w:p w14:paraId="5942A22A" w14:textId="77777777" w:rsidR="00907C64" w:rsidRPr="00D13A5F" w:rsidRDefault="0015000B"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Scientific and academic cooperation that contributes to the development of the academic and research fields of both parties.</w:t>
            </w:r>
          </w:p>
          <w:p w14:paraId="30FE7257" w14:textId="57AE6AC3" w:rsidR="00907C64" w:rsidRPr="00D13A5F" w:rsidRDefault="00907C64"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 xml:space="preserve">Encourage </w:t>
            </w:r>
            <w:r w:rsidR="0015000B" w:rsidRPr="00D13A5F">
              <w:rPr>
                <w:rStyle w:val="ts-alignment-element"/>
                <w:rFonts w:ascii="Arial" w:hAnsi="Arial"/>
                <w:color w:val="FF0000"/>
                <w:sz w:val="24"/>
                <w:szCs w:val="24"/>
                <w:lang w:val="en"/>
              </w:rPr>
              <w:t xml:space="preserve">the cooperation </w:t>
            </w:r>
            <w:r w:rsidRPr="00D13A5F">
              <w:rPr>
                <w:rStyle w:val="ts-alignment-element"/>
                <w:rFonts w:ascii="Arial" w:hAnsi="Arial"/>
                <w:color w:val="FF0000"/>
                <w:sz w:val="24"/>
                <w:szCs w:val="24"/>
                <w:lang w:val="en"/>
              </w:rPr>
              <w:t>in joint research projects and participation in scientific seminars and conferences.</w:t>
            </w:r>
          </w:p>
          <w:p w14:paraId="1CBD25C9" w14:textId="77777777" w:rsidR="00907C64" w:rsidRPr="00D13A5F" w:rsidRDefault="0015000B"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Faculty and distinguished researchers exchange.</w:t>
            </w:r>
          </w:p>
          <w:p w14:paraId="209906CF" w14:textId="77777777" w:rsidR="00907C64" w:rsidRPr="00D13A5F" w:rsidRDefault="0015000B"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 xml:space="preserve">Students </w:t>
            </w:r>
            <w:r w:rsidR="00907C64" w:rsidRPr="00D13A5F">
              <w:rPr>
                <w:rStyle w:val="ts-alignment-element"/>
                <w:rFonts w:ascii="Arial" w:hAnsi="Arial"/>
                <w:color w:val="FF0000"/>
                <w:sz w:val="24"/>
                <w:szCs w:val="24"/>
                <w:lang w:val="en"/>
              </w:rPr>
              <w:t xml:space="preserve">and scholarships </w:t>
            </w:r>
            <w:r w:rsidRPr="00D13A5F">
              <w:rPr>
                <w:rStyle w:val="ts-alignment-element"/>
                <w:rFonts w:ascii="Arial" w:hAnsi="Arial"/>
                <w:color w:val="FF0000"/>
                <w:sz w:val="24"/>
                <w:szCs w:val="24"/>
                <w:lang w:val="en"/>
              </w:rPr>
              <w:t>exchange.</w:t>
            </w:r>
          </w:p>
          <w:p w14:paraId="75332087" w14:textId="56B95FB2" w:rsidR="0015000B" w:rsidRPr="00D13A5F" w:rsidRDefault="0015000B" w:rsidP="002B2FD7">
            <w:pPr>
              <w:pStyle w:val="a7"/>
              <w:numPr>
                <w:ilvl w:val="0"/>
                <w:numId w:val="17"/>
              </w:numPr>
              <w:autoSpaceDE w:val="0"/>
              <w:autoSpaceDN w:val="0"/>
              <w:adjustRightInd w:val="0"/>
              <w:spacing w:after="0" w:line="240" w:lineRule="auto"/>
              <w:ind w:left="316"/>
              <w:contextualSpacing w:val="0"/>
              <w:jc w:val="both"/>
              <w:rPr>
                <w:rStyle w:val="ts-alignment-element"/>
                <w:rFonts w:ascii="Arial" w:hAnsi="Arial"/>
                <w:color w:val="FF0000"/>
                <w:sz w:val="24"/>
                <w:szCs w:val="24"/>
                <w:lang w:val="en"/>
              </w:rPr>
            </w:pPr>
            <w:r w:rsidRPr="00D13A5F">
              <w:rPr>
                <w:rStyle w:val="ts-alignment-element"/>
                <w:rFonts w:ascii="Arial" w:hAnsi="Arial"/>
                <w:color w:val="FF0000"/>
                <w:sz w:val="24"/>
                <w:szCs w:val="24"/>
                <w:lang w:val="en"/>
              </w:rPr>
              <w:t>Support joint supervision for postgraduate students and exchange of scientific committees.</w:t>
            </w:r>
          </w:p>
          <w:p w14:paraId="5F47C35E" w14:textId="4573DF24" w:rsidR="00907C64" w:rsidRPr="00907C64" w:rsidRDefault="00907C64" w:rsidP="002B2FD7">
            <w:pPr>
              <w:shd w:val="clear" w:color="auto" w:fill="FFFFFF"/>
              <w:bidi w:val="0"/>
              <w:spacing w:after="0" w:line="240" w:lineRule="auto"/>
              <w:rPr>
                <w:rFonts w:ascii="Segoe UI" w:hAnsi="Segoe UI" w:cs="Segoe UI"/>
                <w:sz w:val="21"/>
                <w:szCs w:val="21"/>
                <w:lang w:val="en"/>
              </w:rPr>
            </w:pPr>
          </w:p>
        </w:tc>
        <w:tc>
          <w:tcPr>
            <w:tcW w:w="397" w:type="dxa"/>
            <w:tcBorders>
              <w:left w:val="nil"/>
              <w:right w:val="nil"/>
            </w:tcBorders>
          </w:tcPr>
          <w:p w14:paraId="5F1EDC1E" w14:textId="77777777" w:rsidR="00470BF0" w:rsidRPr="00596162" w:rsidRDefault="00470BF0"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4497ACD8" w14:textId="02C1773A" w:rsidR="00470BF0" w:rsidRPr="00470BF0" w:rsidRDefault="00470BF0" w:rsidP="002B2FD7">
            <w:pPr>
              <w:pStyle w:val="10"/>
              <w:spacing w:after="0" w:line="240" w:lineRule="auto"/>
              <w:jc w:val="both"/>
              <w:rPr>
                <w:rFonts w:ascii="Arial" w:hAnsi="Arial" w:cs="Shurooq 19"/>
                <w:color w:val="0000FF"/>
                <w:rtl/>
              </w:rPr>
            </w:pPr>
            <w:r w:rsidRPr="00470BF0">
              <w:rPr>
                <w:rFonts w:ascii="Arial" w:hAnsi="Arial" w:cs="Shurooq 19" w:hint="cs"/>
                <w:color w:val="0000FF"/>
                <w:rtl/>
              </w:rPr>
              <w:t>المادة (3): (مجالات التعاون)</w:t>
            </w:r>
          </w:p>
          <w:p w14:paraId="4443899D" w14:textId="794861DC" w:rsidR="0015000B" w:rsidRPr="0015000B" w:rsidRDefault="0015000B" w:rsidP="002B2FD7">
            <w:pPr>
              <w:pStyle w:val="10"/>
              <w:spacing w:after="0" w:line="240" w:lineRule="auto"/>
              <w:jc w:val="both"/>
              <w:rPr>
                <w:rFonts w:cs="Shurooq 19"/>
                <w:b w:val="0"/>
                <w:bCs w:val="0"/>
                <w:sz w:val="28"/>
                <w:szCs w:val="28"/>
              </w:rPr>
            </w:pPr>
            <w:r w:rsidRPr="0015000B">
              <w:rPr>
                <w:rFonts w:cs="Shurooq 19" w:hint="cs"/>
                <w:b w:val="0"/>
                <w:bCs w:val="0"/>
                <w:sz w:val="28"/>
                <w:szCs w:val="28"/>
                <w:rtl/>
              </w:rPr>
              <w:t xml:space="preserve">يشمل نطاق التعاون توثيق الصلات العلمية والتعليمية بين الجامعتين لتحقيق الأهداف المشتركة وإجراء البحوث العلمية والدراسات الاستشارية العلمية والتقنية في المجالات التالية وفق الأنظمة المعتمدة لدى كل </w:t>
            </w:r>
            <w:r w:rsidR="00581A4B" w:rsidRPr="0015000B">
              <w:rPr>
                <w:rFonts w:cs="Shurooq 19" w:hint="cs"/>
                <w:b w:val="0"/>
                <w:bCs w:val="0"/>
                <w:sz w:val="28"/>
                <w:szCs w:val="28"/>
                <w:rtl/>
              </w:rPr>
              <w:t>طرف:</w:t>
            </w:r>
          </w:p>
          <w:p w14:paraId="2434D8EF" w14:textId="64534DAE" w:rsidR="0015000B" w:rsidRPr="00907C64" w:rsidRDefault="0015000B" w:rsidP="002B2FD7">
            <w:pPr>
              <w:pStyle w:val="10"/>
              <w:spacing w:after="0" w:line="240" w:lineRule="auto"/>
              <w:jc w:val="both"/>
              <w:rPr>
                <w:rFonts w:cs="Shurooq 19"/>
                <w:b w:val="0"/>
                <w:bCs w:val="0"/>
                <w:color w:val="FF0000"/>
                <w:sz w:val="28"/>
                <w:szCs w:val="28"/>
                <w:rtl/>
              </w:rPr>
            </w:pPr>
            <w:r w:rsidRPr="00CE5669">
              <w:rPr>
                <w:rFonts w:cs="Shurooq 19" w:hint="cs"/>
                <w:color w:val="FF0000"/>
                <w:sz w:val="28"/>
                <w:szCs w:val="28"/>
                <w:rtl/>
              </w:rPr>
              <w:t>أمثلة</w:t>
            </w:r>
            <w:r w:rsidRPr="00907C64">
              <w:rPr>
                <w:rFonts w:cs="Shurooq 19" w:hint="cs"/>
                <w:b w:val="0"/>
                <w:bCs w:val="0"/>
                <w:color w:val="FF0000"/>
                <w:sz w:val="28"/>
                <w:szCs w:val="28"/>
                <w:rtl/>
              </w:rPr>
              <w:t>:</w:t>
            </w:r>
          </w:p>
          <w:p w14:paraId="77E64F4A" w14:textId="29A6F031" w:rsidR="0015000B" w:rsidRPr="00907C64" w:rsidRDefault="0015000B" w:rsidP="002B2FD7">
            <w:pPr>
              <w:pStyle w:val="10"/>
              <w:numPr>
                <w:ilvl w:val="0"/>
                <w:numId w:val="16"/>
              </w:numPr>
              <w:spacing w:after="0" w:line="240" w:lineRule="auto"/>
              <w:ind w:left="425" w:hanging="425"/>
              <w:jc w:val="both"/>
              <w:rPr>
                <w:rFonts w:cs="Shurooq 19"/>
                <w:b w:val="0"/>
                <w:bCs w:val="0"/>
                <w:color w:val="FF0000"/>
                <w:sz w:val="28"/>
                <w:szCs w:val="28"/>
              </w:rPr>
            </w:pPr>
            <w:r w:rsidRPr="00907C64">
              <w:rPr>
                <w:rFonts w:cs="Shurooq 19" w:hint="cs"/>
                <w:b w:val="0"/>
                <w:bCs w:val="0"/>
                <w:color w:val="FF0000"/>
                <w:sz w:val="28"/>
                <w:szCs w:val="28"/>
                <w:rtl/>
              </w:rPr>
              <w:t>تبادل التجارب والمعارف العلمية والتعليمية بين الجامعتين.</w:t>
            </w:r>
          </w:p>
          <w:p w14:paraId="597CB39B" w14:textId="77777777" w:rsidR="0015000B" w:rsidRPr="00907C64" w:rsidRDefault="0015000B" w:rsidP="002B2FD7">
            <w:pPr>
              <w:pStyle w:val="10"/>
              <w:numPr>
                <w:ilvl w:val="0"/>
                <w:numId w:val="16"/>
              </w:numPr>
              <w:spacing w:after="0" w:line="240" w:lineRule="auto"/>
              <w:ind w:left="425" w:hanging="425"/>
              <w:jc w:val="both"/>
              <w:rPr>
                <w:rFonts w:cs="Shurooq 19"/>
                <w:b w:val="0"/>
                <w:bCs w:val="0"/>
                <w:color w:val="FF0000"/>
                <w:sz w:val="28"/>
                <w:szCs w:val="28"/>
              </w:rPr>
            </w:pPr>
            <w:r w:rsidRPr="00907C64">
              <w:rPr>
                <w:rFonts w:cs="Shurooq 19" w:hint="cs"/>
                <w:b w:val="0"/>
                <w:bCs w:val="0"/>
                <w:color w:val="FF0000"/>
                <w:sz w:val="28"/>
                <w:szCs w:val="28"/>
                <w:rtl/>
              </w:rPr>
              <w:t>التعاون العلمي والأكاديمي بما يسهم في تطوير المجالات الأكاديمية والبحثية للطرفين.</w:t>
            </w:r>
          </w:p>
          <w:p w14:paraId="2AD07E8D" w14:textId="77777777" w:rsidR="00907C64" w:rsidRPr="00907C64" w:rsidRDefault="0015000B" w:rsidP="002B2FD7">
            <w:pPr>
              <w:pStyle w:val="10"/>
              <w:numPr>
                <w:ilvl w:val="0"/>
                <w:numId w:val="16"/>
              </w:numPr>
              <w:spacing w:after="0" w:line="240" w:lineRule="auto"/>
              <w:ind w:left="425" w:hanging="425"/>
              <w:jc w:val="both"/>
              <w:rPr>
                <w:rFonts w:cs="Shurooq 19"/>
                <w:b w:val="0"/>
                <w:bCs w:val="0"/>
                <w:color w:val="FF0000"/>
                <w:sz w:val="28"/>
                <w:szCs w:val="28"/>
              </w:rPr>
            </w:pPr>
            <w:r w:rsidRPr="00907C64">
              <w:rPr>
                <w:rFonts w:cs="Shurooq 19" w:hint="cs"/>
                <w:b w:val="0"/>
                <w:bCs w:val="0"/>
                <w:color w:val="FF0000"/>
                <w:sz w:val="28"/>
                <w:szCs w:val="28"/>
                <w:rtl/>
              </w:rPr>
              <w:t xml:space="preserve">تشجيع </w:t>
            </w:r>
            <w:r w:rsidR="00907C64" w:rsidRPr="00907C64">
              <w:rPr>
                <w:rFonts w:cs="Shurooq 19" w:hint="cs"/>
                <w:b w:val="0"/>
                <w:bCs w:val="0"/>
                <w:color w:val="FF0000"/>
                <w:sz w:val="28"/>
                <w:szCs w:val="28"/>
                <w:rtl/>
              </w:rPr>
              <w:t>التعاون في المشاريع البحثية المشتركة والمشاركة في الندوات والمؤتمرات العلمية.</w:t>
            </w:r>
          </w:p>
          <w:p w14:paraId="33EA3ED2" w14:textId="5F80E18B" w:rsidR="0015000B" w:rsidRPr="00907C64" w:rsidRDefault="0015000B" w:rsidP="002B2FD7">
            <w:pPr>
              <w:pStyle w:val="10"/>
              <w:numPr>
                <w:ilvl w:val="0"/>
                <w:numId w:val="16"/>
              </w:numPr>
              <w:spacing w:after="0" w:line="240" w:lineRule="auto"/>
              <w:ind w:left="425" w:hanging="425"/>
              <w:jc w:val="both"/>
              <w:rPr>
                <w:rFonts w:cs="Shurooq 19"/>
                <w:b w:val="0"/>
                <w:bCs w:val="0"/>
                <w:color w:val="FF0000"/>
                <w:sz w:val="28"/>
                <w:szCs w:val="28"/>
              </w:rPr>
            </w:pPr>
            <w:r w:rsidRPr="00907C64">
              <w:rPr>
                <w:rFonts w:cs="Shurooq 19" w:hint="cs"/>
                <w:b w:val="0"/>
                <w:bCs w:val="0"/>
                <w:color w:val="FF0000"/>
                <w:sz w:val="28"/>
                <w:szCs w:val="28"/>
                <w:rtl/>
              </w:rPr>
              <w:t xml:space="preserve">تبادل أعضاء هيئة التدريس </w:t>
            </w:r>
            <w:r w:rsidR="00907C64" w:rsidRPr="00907C64">
              <w:rPr>
                <w:rFonts w:cs="Shurooq 19" w:hint="cs"/>
                <w:b w:val="0"/>
                <w:bCs w:val="0"/>
                <w:color w:val="FF0000"/>
                <w:sz w:val="28"/>
                <w:szCs w:val="28"/>
                <w:rtl/>
              </w:rPr>
              <w:t xml:space="preserve">والباحثين </w:t>
            </w:r>
            <w:r w:rsidRPr="00907C64">
              <w:rPr>
                <w:rFonts w:cs="Shurooq 19" w:hint="cs"/>
                <w:b w:val="0"/>
                <w:bCs w:val="0"/>
                <w:color w:val="FF0000"/>
                <w:sz w:val="28"/>
                <w:szCs w:val="28"/>
                <w:rtl/>
              </w:rPr>
              <w:t>من التخصصات والكفاءات العلمية المتميزة بين الطرفين.</w:t>
            </w:r>
          </w:p>
          <w:p w14:paraId="7C1D3625" w14:textId="77777777" w:rsidR="00BD02A6" w:rsidRDefault="00907C64" w:rsidP="002B2FD7">
            <w:pPr>
              <w:pStyle w:val="10"/>
              <w:numPr>
                <w:ilvl w:val="0"/>
                <w:numId w:val="16"/>
              </w:numPr>
              <w:spacing w:after="0" w:line="240" w:lineRule="auto"/>
              <w:ind w:left="425" w:hanging="425"/>
              <w:jc w:val="both"/>
              <w:rPr>
                <w:rFonts w:cs="Shurooq 19"/>
                <w:b w:val="0"/>
                <w:bCs w:val="0"/>
                <w:color w:val="FF0000"/>
                <w:sz w:val="28"/>
                <w:szCs w:val="28"/>
              </w:rPr>
            </w:pPr>
            <w:r w:rsidRPr="00907C64">
              <w:rPr>
                <w:rFonts w:cs="Shurooq 19" w:hint="cs"/>
                <w:b w:val="0"/>
                <w:bCs w:val="0"/>
                <w:color w:val="FF0000"/>
                <w:sz w:val="28"/>
                <w:szCs w:val="28"/>
                <w:rtl/>
              </w:rPr>
              <w:t xml:space="preserve">التبادل الطلابي وتبادل المنح الدراسية في المرحلة الجامعية والدراسات </w:t>
            </w:r>
            <w:r w:rsidRPr="00907C64">
              <w:rPr>
                <w:rFonts w:cs="Shurooq 19" w:hint="cs"/>
                <w:b w:val="0"/>
                <w:bCs w:val="0"/>
                <w:color w:val="FF0000"/>
                <w:rtl/>
              </w:rPr>
              <w:t>العليا.</w:t>
            </w:r>
          </w:p>
          <w:p w14:paraId="3DEF451D" w14:textId="68127274" w:rsidR="00470BF0" w:rsidRPr="00BD02A6" w:rsidRDefault="0015000B" w:rsidP="002B2FD7">
            <w:pPr>
              <w:pStyle w:val="10"/>
              <w:numPr>
                <w:ilvl w:val="0"/>
                <w:numId w:val="16"/>
              </w:numPr>
              <w:spacing w:after="0" w:line="240" w:lineRule="auto"/>
              <w:ind w:left="425" w:hanging="425"/>
              <w:jc w:val="both"/>
              <w:rPr>
                <w:rFonts w:cs="Shurooq 19"/>
                <w:b w:val="0"/>
                <w:bCs w:val="0"/>
                <w:color w:val="FF0000"/>
                <w:sz w:val="28"/>
                <w:szCs w:val="28"/>
                <w:rtl/>
              </w:rPr>
            </w:pPr>
            <w:r w:rsidRPr="00BD02A6">
              <w:rPr>
                <w:rFonts w:cs="Shurooq 19" w:hint="cs"/>
                <w:b w:val="0"/>
                <w:bCs w:val="0"/>
                <w:color w:val="FF0000"/>
                <w:sz w:val="28"/>
                <w:szCs w:val="28"/>
                <w:rtl/>
              </w:rPr>
              <w:t xml:space="preserve">دعم الإشراف المشترك على طلاب الدراسات العليا وتبادل اللجان العلمية </w:t>
            </w:r>
            <w:r w:rsidR="00581A4B" w:rsidRPr="00BD02A6">
              <w:rPr>
                <w:rFonts w:cs="Shurooq 19" w:hint="cs"/>
                <w:b w:val="0"/>
                <w:bCs w:val="0"/>
                <w:color w:val="FF0000"/>
                <w:sz w:val="28"/>
                <w:szCs w:val="28"/>
                <w:rtl/>
              </w:rPr>
              <w:t>للاختبارات</w:t>
            </w:r>
            <w:r w:rsidRPr="00BD02A6">
              <w:rPr>
                <w:rFonts w:cs="Shurooq 19" w:hint="cs"/>
                <w:b w:val="0"/>
                <w:bCs w:val="0"/>
                <w:color w:val="FF0000"/>
                <w:sz w:val="28"/>
                <w:szCs w:val="28"/>
                <w:rtl/>
              </w:rPr>
              <w:t>.</w:t>
            </w:r>
          </w:p>
        </w:tc>
      </w:tr>
      <w:tr w:rsidR="00BD02A6" w14:paraId="3FDB938B" w14:textId="77777777" w:rsidTr="00C7780D">
        <w:trPr>
          <w:trHeight w:val="567"/>
          <w:jc w:val="center"/>
        </w:trPr>
        <w:tc>
          <w:tcPr>
            <w:tcW w:w="4876" w:type="dxa"/>
            <w:gridSpan w:val="3"/>
            <w:tcBorders>
              <w:left w:val="nil"/>
              <w:bottom w:val="single" w:sz="4" w:space="0" w:color="auto"/>
              <w:right w:val="nil"/>
            </w:tcBorders>
          </w:tcPr>
          <w:p w14:paraId="059856D4" w14:textId="4693EA0A" w:rsidR="00BD02A6" w:rsidRDefault="00BD02A6" w:rsidP="002B2FD7">
            <w:pPr>
              <w:autoSpaceDE w:val="0"/>
              <w:autoSpaceDN w:val="0"/>
              <w:bidi w:val="0"/>
              <w:adjustRightInd w:val="0"/>
              <w:spacing w:after="0" w:line="240" w:lineRule="auto"/>
              <w:jc w:val="both"/>
              <w:rPr>
                <w:rStyle w:val="ts-alignment-element"/>
                <w:rFonts w:ascii="Segoe UI" w:hAnsi="Segoe UI" w:cs="Segoe UI"/>
                <w:sz w:val="21"/>
                <w:szCs w:val="21"/>
                <w:lang w:val="en"/>
              </w:rPr>
            </w:pPr>
            <w:r w:rsidRPr="00CC6F7C">
              <w:rPr>
                <w:rFonts w:ascii="Arial" w:hAnsi="Arial"/>
                <w:b/>
                <w:bCs/>
                <w:color w:val="0000FF"/>
                <w:sz w:val="24"/>
                <w:szCs w:val="24"/>
              </w:rPr>
              <w:t>Article (</w:t>
            </w:r>
            <w:r>
              <w:rPr>
                <w:rFonts w:ascii="Arial" w:hAnsi="Arial"/>
                <w:b/>
                <w:bCs/>
                <w:color w:val="0000FF"/>
                <w:sz w:val="24"/>
                <w:szCs w:val="24"/>
              </w:rPr>
              <w:t>4</w:t>
            </w:r>
            <w:r w:rsidRPr="00CC6F7C">
              <w:rPr>
                <w:rFonts w:ascii="Arial" w:hAnsi="Arial"/>
                <w:b/>
                <w:bCs/>
                <w:color w:val="0000FF"/>
                <w:sz w:val="24"/>
                <w:szCs w:val="24"/>
              </w:rPr>
              <w:t xml:space="preserve">): </w:t>
            </w:r>
            <w:r w:rsidR="00C40757">
              <w:rPr>
                <w:rFonts w:ascii="Arial" w:hAnsi="Arial"/>
                <w:b/>
                <w:bCs/>
                <w:color w:val="0000FF"/>
                <w:sz w:val="24"/>
                <w:szCs w:val="24"/>
              </w:rPr>
              <w:t>Coordination</w:t>
            </w:r>
          </w:p>
          <w:p w14:paraId="6E9C1A53" w14:textId="7A1659D5" w:rsidR="00261FE0" w:rsidRPr="00261FE0" w:rsidRDefault="00261FE0" w:rsidP="002B2FD7">
            <w:pPr>
              <w:shd w:val="clear" w:color="auto" w:fill="FFFFFF"/>
              <w:bidi w:val="0"/>
              <w:spacing w:after="0" w:line="240" w:lineRule="auto"/>
              <w:jc w:val="both"/>
              <w:rPr>
                <w:rFonts w:ascii="Arial" w:hAnsi="Arial"/>
                <w:sz w:val="24"/>
                <w:szCs w:val="24"/>
              </w:rPr>
            </w:pPr>
            <w:r w:rsidRPr="00261FE0">
              <w:rPr>
                <w:rFonts w:ascii="Arial" w:hAnsi="Arial"/>
                <w:sz w:val="24"/>
                <w:szCs w:val="24"/>
              </w:rPr>
              <w:t>Each party will appoint a representing coordinator, through which the coordination, managing, follow-up the collaboration activities and preparation of achievement reports.</w:t>
            </w:r>
            <w:r>
              <w:rPr>
                <w:rFonts w:ascii="Arial" w:hAnsi="Arial"/>
                <w:sz w:val="24"/>
                <w:szCs w:val="24"/>
              </w:rPr>
              <w:t xml:space="preserve"> </w:t>
            </w:r>
            <w:r w:rsidRPr="00261FE0">
              <w:rPr>
                <w:rFonts w:ascii="Arial" w:hAnsi="Arial"/>
                <w:sz w:val="24"/>
                <w:szCs w:val="24"/>
              </w:rPr>
              <w:t xml:space="preserve">Each coordinator will prepare a semiannual and final report indicating the collaboration performance measurements </w:t>
            </w:r>
            <w:r>
              <w:rPr>
                <w:rFonts w:ascii="Arial" w:hAnsi="Arial"/>
                <w:sz w:val="24"/>
                <w:szCs w:val="24"/>
              </w:rPr>
              <w:t>as well as</w:t>
            </w:r>
            <w:r w:rsidRPr="00BD02A6">
              <w:rPr>
                <w:rFonts w:ascii="Arial" w:hAnsi="Arial"/>
                <w:sz w:val="24"/>
                <w:szCs w:val="24"/>
              </w:rPr>
              <w:t xml:space="preserve"> outcome</w:t>
            </w:r>
            <w:r>
              <w:rPr>
                <w:rFonts w:ascii="Arial" w:hAnsi="Arial"/>
                <w:sz w:val="24"/>
                <w:szCs w:val="24"/>
              </w:rPr>
              <w:t>s</w:t>
            </w:r>
            <w:r w:rsidRPr="00BD02A6">
              <w:rPr>
                <w:rFonts w:ascii="Arial" w:hAnsi="Arial"/>
                <w:sz w:val="24"/>
                <w:szCs w:val="24"/>
              </w:rPr>
              <w:t xml:space="preserve"> of the partnership</w:t>
            </w:r>
            <w:r>
              <w:rPr>
                <w:rFonts w:ascii="Arial" w:hAnsi="Arial"/>
                <w:sz w:val="24"/>
                <w:szCs w:val="24"/>
              </w:rPr>
              <w:t xml:space="preserve">. The reports will be </w:t>
            </w:r>
            <w:r w:rsidRPr="00261FE0">
              <w:rPr>
                <w:rFonts w:ascii="Arial" w:hAnsi="Arial"/>
                <w:sz w:val="24"/>
                <w:szCs w:val="24"/>
              </w:rPr>
              <w:t>exchanged between the senior management of the two parties.</w:t>
            </w:r>
          </w:p>
          <w:p w14:paraId="74131512" w14:textId="57132597" w:rsidR="00BD02A6" w:rsidRPr="00BD02A6" w:rsidRDefault="00BD02A6" w:rsidP="002B2FD7">
            <w:pPr>
              <w:autoSpaceDE w:val="0"/>
              <w:autoSpaceDN w:val="0"/>
              <w:bidi w:val="0"/>
              <w:adjustRightInd w:val="0"/>
              <w:spacing w:after="0" w:line="240" w:lineRule="auto"/>
              <w:jc w:val="both"/>
              <w:rPr>
                <w:rFonts w:ascii="Arial" w:hAnsi="Arial"/>
                <w:b/>
                <w:bCs/>
                <w:color w:val="0000FF"/>
                <w:sz w:val="24"/>
                <w:szCs w:val="24"/>
                <w:lang w:val="en-GB"/>
              </w:rPr>
            </w:pPr>
          </w:p>
        </w:tc>
        <w:tc>
          <w:tcPr>
            <w:tcW w:w="397" w:type="dxa"/>
            <w:tcBorders>
              <w:left w:val="nil"/>
              <w:right w:val="nil"/>
            </w:tcBorders>
          </w:tcPr>
          <w:p w14:paraId="1B1C485B" w14:textId="77777777" w:rsidR="00BD02A6" w:rsidRPr="00596162" w:rsidRDefault="00BD02A6" w:rsidP="002B2FD7">
            <w:pPr>
              <w:bidi w:val="0"/>
              <w:spacing w:after="0" w:line="240" w:lineRule="auto"/>
              <w:jc w:val="center"/>
              <w:rPr>
                <w:rFonts w:cs="Shurooq 19"/>
                <w:b/>
                <w:bCs/>
                <w:color w:val="0000FF"/>
                <w:sz w:val="28"/>
                <w:szCs w:val="28"/>
                <w:lang w:val="en-GB"/>
              </w:rPr>
            </w:pPr>
          </w:p>
        </w:tc>
        <w:tc>
          <w:tcPr>
            <w:tcW w:w="4876" w:type="dxa"/>
            <w:gridSpan w:val="3"/>
            <w:tcBorders>
              <w:left w:val="nil"/>
              <w:bottom w:val="single" w:sz="4" w:space="0" w:color="auto"/>
              <w:right w:val="nil"/>
            </w:tcBorders>
          </w:tcPr>
          <w:p w14:paraId="65B81961" w14:textId="234C0BED" w:rsidR="00BD02A6" w:rsidRPr="00BD02A6" w:rsidRDefault="00BD02A6" w:rsidP="002B2FD7">
            <w:pPr>
              <w:pStyle w:val="10"/>
              <w:spacing w:after="0" w:line="240" w:lineRule="auto"/>
              <w:jc w:val="both"/>
              <w:rPr>
                <w:rFonts w:ascii="Arial" w:hAnsi="Arial" w:cs="Shurooq 19"/>
                <w:color w:val="0000FF"/>
                <w:rtl/>
              </w:rPr>
            </w:pPr>
            <w:r w:rsidRPr="00BD02A6">
              <w:rPr>
                <w:rFonts w:ascii="Arial" w:hAnsi="Arial" w:cs="Shurooq 19" w:hint="cs"/>
                <w:color w:val="0000FF"/>
                <w:rtl/>
              </w:rPr>
              <w:t xml:space="preserve">المادة </w:t>
            </w:r>
            <w:r>
              <w:rPr>
                <w:rFonts w:ascii="Arial" w:hAnsi="Arial" w:cs="Shurooq 19" w:hint="cs"/>
                <w:color w:val="0000FF"/>
                <w:rtl/>
              </w:rPr>
              <w:t>(4)</w:t>
            </w:r>
            <w:r w:rsidRPr="00BD02A6">
              <w:rPr>
                <w:rFonts w:ascii="Arial" w:hAnsi="Arial" w:cs="Shurooq 19" w:hint="cs"/>
                <w:color w:val="0000FF"/>
                <w:rtl/>
              </w:rPr>
              <w:t>: (</w:t>
            </w:r>
            <w:r w:rsidR="00C40757">
              <w:rPr>
                <w:rFonts w:ascii="Arial" w:hAnsi="Arial" w:cs="Shurooq 19" w:hint="cs"/>
                <w:color w:val="0000FF"/>
                <w:rtl/>
              </w:rPr>
              <w:t>تنسيق</w:t>
            </w:r>
            <w:r w:rsidRPr="00BD02A6">
              <w:rPr>
                <w:rFonts w:ascii="Arial" w:hAnsi="Arial" w:cs="Shurooq 19" w:hint="cs"/>
                <w:color w:val="0000FF"/>
                <w:rtl/>
              </w:rPr>
              <w:t xml:space="preserve"> العمل)</w:t>
            </w:r>
          </w:p>
          <w:p w14:paraId="2710856E" w14:textId="07E0C1FD" w:rsidR="00BD02A6" w:rsidRPr="00BD02A6" w:rsidRDefault="00BD02A6" w:rsidP="002B2FD7">
            <w:pPr>
              <w:spacing w:after="0" w:line="240" w:lineRule="auto"/>
              <w:jc w:val="both"/>
              <w:rPr>
                <w:rFonts w:ascii="Times New Roman" w:hAnsi="Times New Roman" w:cs="Shurooq 19"/>
                <w:sz w:val="32"/>
                <w:szCs w:val="32"/>
                <w:rtl/>
              </w:rPr>
            </w:pPr>
            <w:r w:rsidRPr="00BD02A6">
              <w:rPr>
                <w:rFonts w:ascii="Times New Roman" w:hAnsi="Times New Roman" w:cs="Shurooq 19" w:hint="cs"/>
                <w:sz w:val="28"/>
                <w:szCs w:val="28"/>
                <w:rtl/>
              </w:rPr>
              <w:t>بموجب هذه المذكرة يعين كل طرف منسق يمثله، ومن خلالهما تتم أعمال التنسيق وتفعيل وإدارة بنود التعاون، ووضع آلية العمل ومتابعة الآداء وإعداد تقارير الإنجاز ومخرجات الشراكة بين الطرفين؛ وتقدم جهتي التنسيق تقريراً مفصلاً كل (ستة أشهر) يوضح الإنجازات والمعوقات إن وجدت وطرق قياس الآداء، ويتم تبادل تلك التقارير بين الإدارة العليا للطرفين</w:t>
            </w:r>
            <w:r w:rsidRPr="00561C6D">
              <w:rPr>
                <w:rFonts w:ascii="Times New Roman" w:hAnsi="Times New Roman" w:cs="Shurooq 19" w:hint="cs"/>
                <w:sz w:val="32"/>
                <w:szCs w:val="32"/>
                <w:rtl/>
              </w:rPr>
              <w:t>.</w:t>
            </w:r>
          </w:p>
        </w:tc>
      </w:tr>
      <w:tr w:rsidR="00402EA4" w14:paraId="027A0C20" w14:textId="77777777" w:rsidTr="008B0FF8">
        <w:trPr>
          <w:trHeight w:val="567"/>
          <w:jc w:val="center"/>
        </w:trPr>
        <w:tc>
          <w:tcPr>
            <w:tcW w:w="2438" w:type="dxa"/>
            <w:tcBorders>
              <w:left w:val="single" w:sz="4" w:space="0" w:color="auto"/>
              <w:right w:val="single" w:sz="4" w:space="0" w:color="auto"/>
            </w:tcBorders>
            <w:vAlign w:val="center"/>
          </w:tcPr>
          <w:p w14:paraId="60857A67" w14:textId="364788E7" w:rsidR="00402EA4" w:rsidRPr="008B0FF8" w:rsidRDefault="00402EA4" w:rsidP="002B2FD7">
            <w:pPr>
              <w:autoSpaceDE w:val="0"/>
              <w:autoSpaceDN w:val="0"/>
              <w:bidi w:val="0"/>
              <w:adjustRightInd w:val="0"/>
              <w:spacing w:after="0" w:line="240" w:lineRule="auto"/>
              <w:jc w:val="center"/>
              <w:rPr>
                <w:rFonts w:ascii="Arial" w:hAnsi="Arial"/>
                <w:sz w:val="24"/>
                <w:szCs w:val="24"/>
                <w:lang w:val="en-GB"/>
              </w:rPr>
            </w:pPr>
            <w:r w:rsidRPr="008B0FF8">
              <w:rPr>
                <w:rFonts w:ascii="Arial" w:hAnsi="Arial"/>
                <w:sz w:val="24"/>
                <w:szCs w:val="24"/>
                <w:lang w:val="en-GB"/>
              </w:rPr>
              <w:t>MOU Coordinators</w:t>
            </w:r>
          </w:p>
        </w:tc>
        <w:tc>
          <w:tcPr>
            <w:tcW w:w="2438" w:type="dxa"/>
            <w:gridSpan w:val="2"/>
            <w:tcBorders>
              <w:left w:val="single" w:sz="4" w:space="0" w:color="auto"/>
              <w:right w:val="single" w:sz="4" w:space="0" w:color="auto"/>
            </w:tcBorders>
            <w:vAlign w:val="center"/>
          </w:tcPr>
          <w:p w14:paraId="5086D1A1" w14:textId="77777777" w:rsidR="00402EA4" w:rsidRPr="008B0FF8" w:rsidRDefault="00402EA4" w:rsidP="002B2FD7">
            <w:pPr>
              <w:autoSpaceDE w:val="0"/>
              <w:autoSpaceDN w:val="0"/>
              <w:adjustRightInd w:val="0"/>
              <w:spacing w:after="0" w:line="240" w:lineRule="auto"/>
              <w:jc w:val="center"/>
              <w:rPr>
                <w:rFonts w:ascii="Arial" w:hAnsi="Arial" w:cs="Shurooq 19"/>
                <w:sz w:val="24"/>
                <w:szCs w:val="24"/>
                <w:rtl/>
              </w:rPr>
            </w:pPr>
            <w:r w:rsidRPr="008B0FF8">
              <w:rPr>
                <w:rFonts w:ascii="Arial" w:hAnsi="Arial" w:cs="Shurooq 19" w:hint="cs"/>
                <w:sz w:val="24"/>
                <w:szCs w:val="24"/>
                <w:rtl/>
              </w:rPr>
              <w:t>الطرف الثاني</w:t>
            </w:r>
          </w:p>
          <w:p w14:paraId="3B00A190" w14:textId="74A8C0B2" w:rsidR="00402EA4" w:rsidRPr="008B0FF8" w:rsidRDefault="00402EA4" w:rsidP="002B2FD7">
            <w:pPr>
              <w:autoSpaceDE w:val="0"/>
              <w:autoSpaceDN w:val="0"/>
              <w:bidi w:val="0"/>
              <w:adjustRightInd w:val="0"/>
              <w:spacing w:after="0" w:line="240" w:lineRule="auto"/>
              <w:jc w:val="center"/>
              <w:rPr>
                <w:rFonts w:ascii="Arial" w:hAnsi="Arial"/>
                <w:sz w:val="24"/>
                <w:szCs w:val="24"/>
                <w:lang w:val="en-GB"/>
              </w:rPr>
            </w:pPr>
            <w:r w:rsidRPr="008B0FF8">
              <w:rPr>
                <w:rFonts w:ascii="Arial" w:hAnsi="Arial"/>
                <w:sz w:val="24"/>
                <w:szCs w:val="24"/>
                <w:lang w:val="en-GB"/>
              </w:rPr>
              <w:t>Second Party</w:t>
            </w:r>
          </w:p>
        </w:tc>
        <w:tc>
          <w:tcPr>
            <w:tcW w:w="397" w:type="dxa"/>
            <w:tcBorders>
              <w:left w:val="single" w:sz="4" w:space="0" w:color="auto"/>
              <w:right w:val="single" w:sz="4" w:space="0" w:color="auto"/>
            </w:tcBorders>
            <w:vAlign w:val="center"/>
          </w:tcPr>
          <w:p w14:paraId="2242E95B" w14:textId="77777777" w:rsidR="00402EA4" w:rsidRPr="008B0FF8" w:rsidRDefault="00402EA4" w:rsidP="002B2FD7">
            <w:pPr>
              <w:bidi w:val="0"/>
              <w:spacing w:after="0" w:line="240" w:lineRule="auto"/>
              <w:jc w:val="center"/>
              <w:rPr>
                <w:rFonts w:cs="Shurooq 19"/>
                <w:sz w:val="24"/>
                <w:szCs w:val="24"/>
                <w:lang w:val="en-GB"/>
              </w:rPr>
            </w:pPr>
          </w:p>
        </w:tc>
        <w:tc>
          <w:tcPr>
            <w:tcW w:w="2438" w:type="dxa"/>
            <w:gridSpan w:val="2"/>
            <w:tcBorders>
              <w:left w:val="single" w:sz="4" w:space="0" w:color="auto"/>
              <w:right w:val="single" w:sz="4" w:space="0" w:color="auto"/>
            </w:tcBorders>
            <w:vAlign w:val="center"/>
          </w:tcPr>
          <w:p w14:paraId="75ED6B01" w14:textId="77777777" w:rsidR="00402EA4" w:rsidRPr="008B0FF8" w:rsidRDefault="00402EA4" w:rsidP="002B2FD7">
            <w:pPr>
              <w:pStyle w:val="10"/>
              <w:spacing w:after="0" w:line="240" w:lineRule="auto"/>
              <w:jc w:val="center"/>
              <w:rPr>
                <w:rFonts w:ascii="Arial" w:hAnsi="Arial" w:cs="Shurooq 19"/>
                <w:b w:val="0"/>
                <w:bCs w:val="0"/>
                <w:sz w:val="24"/>
                <w:szCs w:val="24"/>
                <w:rtl/>
              </w:rPr>
            </w:pPr>
            <w:r w:rsidRPr="008B0FF8">
              <w:rPr>
                <w:rFonts w:ascii="Arial" w:hAnsi="Arial" w:cs="Shurooq 19" w:hint="cs"/>
                <w:b w:val="0"/>
                <w:bCs w:val="0"/>
                <w:sz w:val="24"/>
                <w:szCs w:val="24"/>
                <w:rtl/>
              </w:rPr>
              <w:t>الطرف الأول</w:t>
            </w:r>
          </w:p>
          <w:p w14:paraId="6FF9E29D" w14:textId="7E4E7E73" w:rsidR="00402EA4" w:rsidRPr="008B0FF8" w:rsidRDefault="00402EA4" w:rsidP="002B2FD7">
            <w:pPr>
              <w:pStyle w:val="10"/>
              <w:bidi w:val="0"/>
              <w:spacing w:after="0" w:line="240" w:lineRule="auto"/>
              <w:ind w:left="7"/>
              <w:jc w:val="center"/>
              <w:rPr>
                <w:rFonts w:ascii="Arial" w:hAnsi="Arial" w:cs="Shurooq 19"/>
                <w:b w:val="0"/>
                <w:bCs w:val="0"/>
                <w:sz w:val="24"/>
                <w:szCs w:val="24"/>
                <w:lang w:val="en-GB"/>
              </w:rPr>
            </w:pPr>
            <w:r w:rsidRPr="008B0FF8">
              <w:rPr>
                <w:rFonts w:ascii="Arial" w:hAnsi="Arial" w:cs="Shurooq 19"/>
                <w:b w:val="0"/>
                <w:bCs w:val="0"/>
                <w:sz w:val="24"/>
                <w:szCs w:val="24"/>
                <w:lang w:val="en-GB"/>
              </w:rPr>
              <w:t>First Party</w:t>
            </w:r>
          </w:p>
        </w:tc>
        <w:tc>
          <w:tcPr>
            <w:tcW w:w="2438" w:type="dxa"/>
            <w:tcBorders>
              <w:left w:val="single" w:sz="4" w:space="0" w:color="auto"/>
              <w:right w:val="single" w:sz="4" w:space="0" w:color="auto"/>
            </w:tcBorders>
            <w:vAlign w:val="center"/>
          </w:tcPr>
          <w:p w14:paraId="7BFF0BF1" w14:textId="3FE0A6A2" w:rsidR="00402EA4" w:rsidRPr="008B0FF8" w:rsidRDefault="00402EA4" w:rsidP="002B2FD7">
            <w:pPr>
              <w:pStyle w:val="10"/>
              <w:spacing w:after="0" w:line="240" w:lineRule="auto"/>
              <w:ind w:left="357"/>
              <w:jc w:val="center"/>
              <w:rPr>
                <w:rFonts w:cs="Shurooq 19"/>
                <w:b w:val="0"/>
                <w:bCs w:val="0"/>
                <w:sz w:val="24"/>
                <w:szCs w:val="24"/>
                <w:rtl/>
              </w:rPr>
            </w:pPr>
            <w:r w:rsidRPr="008B0FF8">
              <w:rPr>
                <w:rFonts w:cs="Shurooq 19" w:hint="cs"/>
                <w:b w:val="0"/>
                <w:bCs w:val="0"/>
                <w:sz w:val="24"/>
                <w:szCs w:val="24"/>
                <w:rtl/>
              </w:rPr>
              <w:t>تنسيق مذكرة التفاهم</w:t>
            </w:r>
          </w:p>
        </w:tc>
      </w:tr>
      <w:tr w:rsidR="00402EA4" w14:paraId="6966434E" w14:textId="77777777" w:rsidTr="00C7780D">
        <w:trPr>
          <w:trHeight w:val="567"/>
          <w:jc w:val="center"/>
        </w:trPr>
        <w:tc>
          <w:tcPr>
            <w:tcW w:w="2438" w:type="dxa"/>
            <w:tcBorders>
              <w:left w:val="single" w:sz="4" w:space="0" w:color="auto"/>
              <w:right w:val="single" w:sz="4" w:space="0" w:color="auto"/>
            </w:tcBorders>
          </w:tcPr>
          <w:p w14:paraId="5EEBAFE3" w14:textId="2AB2BFF5" w:rsidR="00402EA4" w:rsidRPr="008B0FF8" w:rsidRDefault="00402EA4" w:rsidP="002B2FD7">
            <w:pPr>
              <w:autoSpaceDE w:val="0"/>
              <w:autoSpaceDN w:val="0"/>
              <w:bidi w:val="0"/>
              <w:adjustRightInd w:val="0"/>
              <w:spacing w:after="0" w:line="240" w:lineRule="auto"/>
              <w:jc w:val="both"/>
              <w:rPr>
                <w:rFonts w:ascii="Arial" w:hAnsi="Arial"/>
                <w:sz w:val="24"/>
                <w:szCs w:val="24"/>
              </w:rPr>
            </w:pPr>
            <w:r w:rsidRPr="008B0FF8">
              <w:rPr>
                <w:rFonts w:ascii="Arial" w:hAnsi="Arial"/>
                <w:sz w:val="24"/>
                <w:szCs w:val="24"/>
              </w:rPr>
              <w:t>Name</w:t>
            </w:r>
          </w:p>
        </w:tc>
        <w:tc>
          <w:tcPr>
            <w:tcW w:w="2438" w:type="dxa"/>
            <w:gridSpan w:val="2"/>
            <w:tcBorders>
              <w:left w:val="single" w:sz="4" w:space="0" w:color="auto"/>
              <w:right w:val="single" w:sz="4" w:space="0" w:color="auto"/>
            </w:tcBorders>
          </w:tcPr>
          <w:p w14:paraId="12C79160" w14:textId="77777777" w:rsidR="00402EA4" w:rsidRPr="008B0FF8" w:rsidRDefault="00402EA4" w:rsidP="002B2FD7">
            <w:pPr>
              <w:autoSpaceDE w:val="0"/>
              <w:autoSpaceDN w:val="0"/>
              <w:bidi w:val="0"/>
              <w:adjustRightInd w:val="0"/>
              <w:spacing w:after="0" w:line="240" w:lineRule="auto"/>
              <w:jc w:val="both"/>
              <w:rPr>
                <w:rFonts w:ascii="Arial" w:hAnsi="Arial"/>
                <w:sz w:val="24"/>
                <w:szCs w:val="24"/>
              </w:rPr>
            </w:pPr>
          </w:p>
        </w:tc>
        <w:tc>
          <w:tcPr>
            <w:tcW w:w="397" w:type="dxa"/>
            <w:tcBorders>
              <w:left w:val="single" w:sz="4" w:space="0" w:color="auto"/>
              <w:right w:val="single" w:sz="4" w:space="0" w:color="auto"/>
            </w:tcBorders>
          </w:tcPr>
          <w:p w14:paraId="0D20D7A9" w14:textId="77777777" w:rsidR="00402EA4" w:rsidRPr="008B0FF8" w:rsidRDefault="00402EA4" w:rsidP="002B2FD7">
            <w:pPr>
              <w:bidi w:val="0"/>
              <w:spacing w:after="0" w:line="240" w:lineRule="auto"/>
              <w:jc w:val="center"/>
              <w:rPr>
                <w:rFonts w:cs="Shurooq 19"/>
                <w:sz w:val="24"/>
                <w:szCs w:val="24"/>
                <w:lang w:val="en-GB"/>
              </w:rPr>
            </w:pPr>
          </w:p>
        </w:tc>
        <w:tc>
          <w:tcPr>
            <w:tcW w:w="2438" w:type="dxa"/>
            <w:gridSpan w:val="2"/>
            <w:tcBorders>
              <w:left w:val="single" w:sz="4" w:space="0" w:color="auto"/>
              <w:right w:val="single" w:sz="4" w:space="0" w:color="auto"/>
            </w:tcBorders>
          </w:tcPr>
          <w:p w14:paraId="3FFE2252" w14:textId="77777777" w:rsidR="00402EA4" w:rsidRPr="008B0FF8" w:rsidRDefault="00402EA4" w:rsidP="002B2FD7">
            <w:pPr>
              <w:pStyle w:val="10"/>
              <w:spacing w:after="0" w:line="240" w:lineRule="auto"/>
              <w:ind w:left="360"/>
              <w:jc w:val="both"/>
              <w:rPr>
                <w:rFonts w:ascii="Arial" w:hAnsi="Arial" w:cs="Shurooq 19"/>
                <w:b w:val="0"/>
                <w:bCs w:val="0"/>
                <w:sz w:val="24"/>
                <w:szCs w:val="24"/>
                <w:rtl/>
              </w:rPr>
            </w:pPr>
          </w:p>
        </w:tc>
        <w:tc>
          <w:tcPr>
            <w:tcW w:w="2438" w:type="dxa"/>
            <w:tcBorders>
              <w:left w:val="single" w:sz="4" w:space="0" w:color="auto"/>
              <w:right w:val="single" w:sz="4" w:space="0" w:color="auto"/>
            </w:tcBorders>
          </w:tcPr>
          <w:p w14:paraId="137778E9" w14:textId="286567B9" w:rsidR="00402EA4" w:rsidRPr="008B0FF8" w:rsidRDefault="00402EA4" w:rsidP="002B2FD7">
            <w:pPr>
              <w:pStyle w:val="10"/>
              <w:spacing w:after="0" w:line="240" w:lineRule="auto"/>
              <w:ind w:left="357"/>
              <w:jc w:val="both"/>
              <w:rPr>
                <w:rFonts w:cs="Shurooq 19"/>
                <w:b w:val="0"/>
                <w:bCs w:val="0"/>
                <w:sz w:val="24"/>
                <w:szCs w:val="24"/>
                <w:rtl/>
              </w:rPr>
            </w:pPr>
            <w:r w:rsidRPr="008B0FF8">
              <w:rPr>
                <w:rFonts w:cs="Shurooq 19" w:hint="cs"/>
                <w:b w:val="0"/>
                <w:bCs w:val="0"/>
                <w:sz w:val="24"/>
                <w:szCs w:val="24"/>
                <w:rtl/>
              </w:rPr>
              <w:t xml:space="preserve">إسم الجهة / المنسق </w:t>
            </w:r>
          </w:p>
        </w:tc>
      </w:tr>
      <w:tr w:rsidR="00402EA4" w14:paraId="4BB2123E" w14:textId="77777777" w:rsidTr="00C7780D">
        <w:trPr>
          <w:trHeight w:val="567"/>
          <w:jc w:val="center"/>
        </w:trPr>
        <w:tc>
          <w:tcPr>
            <w:tcW w:w="2438" w:type="dxa"/>
            <w:tcBorders>
              <w:left w:val="single" w:sz="4" w:space="0" w:color="auto"/>
              <w:right w:val="single" w:sz="4" w:space="0" w:color="auto"/>
            </w:tcBorders>
          </w:tcPr>
          <w:p w14:paraId="73269C74" w14:textId="30BEF7CB" w:rsidR="00402EA4" w:rsidRPr="008B0FF8" w:rsidRDefault="00402EA4" w:rsidP="002B2FD7">
            <w:pPr>
              <w:autoSpaceDE w:val="0"/>
              <w:autoSpaceDN w:val="0"/>
              <w:bidi w:val="0"/>
              <w:adjustRightInd w:val="0"/>
              <w:spacing w:after="0" w:line="240" w:lineRule="auto"/>
              <w:jc w:val="both"/>
              <w:rPr>
                <w:rFonts w:ascii="Arial" w:hAnsi="Arial"/>
                <w:sz w:val="24"/>
                <w:szCs w:val="24"/>
              </w:rPr>
            </w:pPr>
            <w:r w:rsidRPr="008B0FF8">
              <w:rPr>
                <w:rFonts w:ascii="Arial" w:hAnsi="Arial"/>
                <w:sz w:val="24"/>
                <w:szCs w:val="24"/>
              </w:rPr>
              <w:t>email</w:t>
            </w:r>
          </w:p>
        </w:tc>
        <w:tc>
          <w:tcPr>
            <w:tcW w:w="2438" w:type="dxa"/>
            <w:gridSpan w:val="2"/>
            <w:tcBorders>
              <w:left w:val="single" w:sz="4" w:space="0" w:color="auto"/>
              <w:right w:val="single" w:sz="4" w:space="0" w:color="auto"/>
            </w:tcBorders>
          </w:tcPr>
          <w:p w14:paraId="2B4D117E" w14:textId="77777777" w:rsidR="00402EA4" w:rsidRPr="008B0FF8" w:rsidRDefault="00402EA4" w:rsidP="002B2FD7">
            <w:pPr>
              <w:autoSpaceDE w:val="0"/>
              <w:autoSpaceDN w:val="0"/>
              <w:bidi w:val="0"/>
              <w:adjustRightInd w:val="0"/>
              <w:spacing w:after="0" w:line="240" w:lineRule="auto"/>
              <w:jc w:val="both"/>
              <w:rPr>
                <w:rFonts w:ascii="Arial" w:hAnsi="Arial"/>
                <w:sz w:val="24"/>
                <w:szCs w:val="24"/>
              </w:rPr>
            </w:pPr>
          </w:p>
        </w:tc>
        <w:tc>
          <w:tcPr>
            <w:tcW w:w="397" w:type="dxa"/>
            <w:tcBorders>
              <w:left w:val="single" w:sz="4" w:space="0" w:color="auto"/>
              <w:right w:val="single" w:sz="4" w:space="0" w:color="auto"/>
            </w:tcBorders>
          </w:tcPr>
          <w:p w14:paraId="46A4D249" w14:textId="77777777" w:rsidR="00402EA4" w:rsidRPr="008B0FF8" w:rsidRDefault="00402EA4" w:rsidP="002B2FD7">
            <w:pPr>
              <w:bidi w:val="0"/>
              <w:spacing w:after="0" w:line="240" w:lineRule="auto"/>
              <w:jc w:val="center"/>
              <w:rPr>
                <w:rFonts w:cs="Shurooq 19"/>
                <w:sz w:val="24"/>
                <w:szCs w:val="24"/>
                <w:lang w:val="en-GB"/>
              </w:rPr>
            </w:pPr>
          </w:p>
        </w:tc>
        <w:tc>
          <w:tcPr>
            <w:tcW w:w="2438" w:type="dxa"/>
            <w:gridSpan w:val="2"/>
            <w:tcBorders>
              <w:left w:val="single" w:sz="4" w:space="0" w:color="auto"/>
              <w:right w:val="single" w:sz="4" w:space="0" w:color="auto"/>
            </w:tcBorders>
          </w:tcPr>
          <w:p w14:paraId="3C24073F" w14:textId="77777777" w:rsidR="00402EA4" w:rsidRPr="008B0FF8" w:rsidRDefault="00402EA4" w:rsidP="002B2FD7">
            <w:pPr>
              <w:pStyle w:val="10"/>
              <w:spacing w:after="0" w:line="240" w:lineRule="auto"/>
              <w:ind w:left="360"/>
              <w:jc w:val="both"/>
              <w:rPr>
                <w:rFonts w:ascii="Arial" w:hAnsi="Arial" w:cs="Shurooq 19"/>
                <w:b w:val="0"/>
                <w:bCs w:val="0"/>
                <w:sz w:val="24"/>
                <w:szCs w:val="24"/>
                <w:rtl/>
              </w:rPr>
            </w:pPr>
          </w:p>
        </w:tc>
        <w:tc>
          <w:tcPr>
            <w:tcW w:w="2438" w:type="dxa"/>
            <w:tcBorders>
              <w:left w:val="single" w:sz="4" w:space="0" w:color="auto"/>
              <w:right w:val="single" w:sz="4" w:space="0" w:color="auto"/>
            </w:tcBorders>
          </w:tcPr>
          <w:p w14:paraId="4D36D5BA" w14:textId="5548FA00" w:rsidR="00402EA4" w:rsidRPr="008B0FF8" w:rsidRDefault="00402EA4" w:rsidP="002B2FD7">
            <w:pPr>
              <w:pStyle w:val="10"/>
              <w:spacing w:after="0" w:line="240" w:lineRule="auto"/>
              <w:ind w:left="357"/>
              <w:jc w:val="both"/>
              <w:rPr>
                <w:rFonts w:cs="Shurooq 19"/>
                <w:b w:val="0"/>
                <w:bCs w:val="0"/>
                <w:sz w:val="24"/>
                <w:szCs w:val="24"/>
                <w:rtl/>
              </w:rPr>
            </w:pPr>
            <w:r w:rsidRPr="008B0FF8">
              <w:rPr>
                <w:rFonts w:cs="Shurooq 19" w:hint="cs"/>
                <w:b w:val="0"/>
                <w:bCs w:val="0"/>
                <w:sz w:val="24"/>
                <w:szCs w:val="24"/>
                <w:rtl/>
              </w:rPr>
              <w:t>بريد إلكتروني</w:t>
            </w:r>
          </w:p>
        </w:tc>
      </w:tr>
      <w:tr w:rsidR="00402EA4" w14:paraId="2F32FFF2" w14:textId="77777777" w:rsidTr="00C7780D">
        <w:trPr>
          <w:trHeight w:val="567"/>
          <w:jc w:val="center"/>
        </w:trPr>
        <w:tc>
          <w:tcPr>
            <w:tcW w:w="2438" w:type="dxa"/>
            <w:tcBorders>
              <w:left w:val="single" w:sz="4" w:space="0" w:color="auto"/>
              <w:right w:val="single" w:sz="4" w:space="0" w:color="auto"/>
            </w:tcBorders>
          </w:tcPr>
          <w:p w14:paraId="42641BAA" w14:textId="26A79BDA" w:rsidR="00402EA4" w:rsidRPr="008B0FF8" w:rsidRDefault="00402EA4" w:rsidP="002B2FD7">
            <w:pPr>
              <w:autoSpaceDE w:val="0"/>
              <w:autoSpaceDN w:val="0"/>
              <w:bidi w:val="0"/>
              <w:adjustRightInd w:val="0"/>
              <w:spacing w:after="0" w:line="240" w:lineRule="auto"/>
              <w:jc w:val="both"/>
              <w:rPr>
                <w:rFonts w:ascii="Arial" w:hAnsi="Arial"/>
                <w:sz w:val="24"/>
                <w:szCs w:val="24"/>
              </w:rPr>
            </w:pPr>
            <w:r w:rsidRPr="008B0FF8">
              <w:rPr>
                <w:rFonts w:ascii="Arial" w:hAnsi="Arial"/>
                <w:sz w:val="24"/>
                <w:szCs w:val="24"/>
              </w:rPr>
              <w:t>Telephone</w:t>
            </w:r>
          </w:p>
        </w:tc>
        <w:tc>
          <w:tcPr>
            <w:tcW w:w="2438" w:type="dxa"/>
            <w:gridSpan w:val="2"/>
            <w:tcBorders>
              <w:left w:val="single" w:sz="4" w:space="0" w:color="auto"/>
              <w:right w:val="single" w:sz="4" w:space="0" w:color="auto"/>
            </w:tcBorders>
          </w:tcPr>
          <w:p w14:paraId="15861E67" w14:textId="77777777" w:rsidR="00402EA4" w:rsidRPr="008B0FF8" w:rsidRDefault="00402EA4" w:rsidP="002B2FD7">
            <w:pPr>
              <w:autoSpaceDE w:val="0"/>
              <w:autoSpaceDN w:val="0"/>
              <w:bidi w:val="0"/>
              <w:adjustRightInd w:val="0"/>
              <w:spacing w:after="0" w:line="240" w:lineRule="auto"/>
              <w:jc w:val="both"/>
              <w:rPr>
                <w:rFonts w:ascii="Arial" w:hAnsi="Arial"/>
                <w:sz w:val="24"/>
                <w:szCs w:val="24"/>
              </w:rPr>
            </w:pPr>
          </w:p>
        </w:tc>
        <w:tc>
          <w:tcPr>
            <w:tcW w:w="397" w:type="dxa"/>
            <w:tcBorders>
              <w:left w:val="single" w:sz="4" w:space="0" w:color="auto"/>
              <w:right w:val="single" w:sz="4" w:space="0" w:color="auto"/>
            </w:tcBorders>
          </w:tcPr>
          <w:p w14:paraId="5549207F" w14:textId="77777777" w:rsidR="00402EA4" w:rsidRPr="008B0FF8" w:rsidRDefault="00402EA4" w:rsidP="002B2FD7">
            <w:pPr>
              <w:bidi w:val="0"/>
              <w:spacing w:after="0" w:line="240" w:lineRule="auto"/>
              <w:jc w:val="center"/>
              <w:rPr>
                <w:rFonts w:cs="Shurooq 19"/>
                <w:sz w:val="24"/>
                <w:szCs w:val="24"/>
                <w:lang w:val="en-GB"/>
              </w:rPr>
            </w:pPr>
          </w:p>
        </w:tc>
        <w:tc>
          <w:tcPr>
            <w:tcW w:w="2438" w:type="dxa"/>
            <w:gridSpan w:val="2"/>
            <w:tcBorders>
              <w:left w:val="single" w:sz="4" w:space="0" w:color="auto"/>
              <w:right w:val="single" w:sz="4" w:space="0" w:color="auto"/>
            </w:tcBorders>
          </w:tcPr>
          <w:p w14:paraId="7170821F" w14:textId="77777777" w:rsidR="00402EA4" w:rsidRPr="008B0FF8" w:rsidRDefault="00402EA4" w:rsidP="002B2FD7">
            <w:pPr>
              <w:pStyle w:val="10"/>
              <w:spacing w:after="0" w:line="240" w:lineRule="auto"/>
              <w:ind w:left="360"/>
              <w:jc w:val="both"/>
              <w:rPr>
                <w:rFonts w:ascii="Arial" w:hAnsi="Arial" w:cs="Shurooq 19"/>
                <w:b w:val="0"/>
                <w:bCs w:val="0"/>
                <w:sz w:val="24"/>
                <w:szCs w:val="24"/>
                <w:rtl/>
              </w:rPr>
            </w:pPr>
          </w:p>
        </w:tc>
        <w:tc>
          <w:tcPr>
            <w:tcW w:w="2438" w:type="dxa"/>
            <w:tcBorders>
              <w:left w:val="single" w:sz="4" w:space="0" w:color="auto"/>
              <w:right w:val="single" w:sz="4" w:space="0" w:color="auto"/>
            </w:tcBorders>
          </w:tcPr>
          <w:p w14:paraId="043CE53D" w14:textId="6BABAB03" w:rsidR="00402EA4" w:rsidRPr="008B0FF8" w:rsidRDefault="00402EA4" w:rsidP="002B2FD7">
            <w:pPr>
              <w:pStyle w:val="10"/>
              <w:spacing w:after="0" w:line="240" w:lineRule="auto"/>
              <w:ind w:left="357"/>
              <w:jc w:val="both"/>
              <w:rPr>
                <w:rFonts w:cs="Shurooq 19"/>
                <w:b w:val="0"/>
                <w:bCs w:val="0"/>
                <w:sz w:val="24"/>
                <w:szCs w:val="24"/>
                <w:rtl/>
              </w:rPr>
            </w:pPr>
            <w:r w:rsidRPr="008B0FF8">
              <w:rPr>
                <w:rFonts w:cs="Shurooq 19" w:hint="cs"/>
                <w:b w:val="0"/>
                <w:bCs w:val="0"/>
                <w:sz w:val="24"/>
                <w:szCs w:val="24"/>
                <w:rtl/>
              </w:rPr>
              <w:t>جوال</w:t>
            </w:r>
          </w:p>
        </w:tc>
      </w:tr>
      <w:tr w:rsidR="00377F2A" w14:paraId="3DCAC9FB" w14:textId="77777777" w:rsidTr="00EE3BBD">
        <w:trPr>
          <w:trHeight w:val="567"/>
          <w:jc w:val="center"/>
        </w:trPr>
        <w:tc>
          <w:tcPr>
            <w:tcW w:w="4876" w:type="dxa"/>
            <w:gridSpan w:val="3"/>
            <w:tcBorders>
              <w:left w:val="nil"/>
              <w:bottom w:val="nil"/>
              <w:right w:val="nil"/>
            </w:tcBorders>
          </w:tcPr>
          <w:p w14:paraId="087FFB69" w14:textId="390B971F" w:rsidR="00377F2A" w:rsidRPr="00294496" w:rsidRDefault="00294496"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Pr>
                <w:rFonts w:ascii="Arial" w:hAnsi="Arial"/>
                <w:b/>
                <w:bCs/>
                <w:color w:val="0000FF"/>
                <w:sz w:val="24"/>
                <w:szCs w:val="24"/>
              </w:rPr>
              <w:t>5</w:t>
            </w:r>
            <w:r w:rsidRPr="00CC6F7C">
              <w:rPr>
                <w:rFonts w:ascii="Arial" w:hAnsi="Arial"/>
                <w:b/>
                <w:bCs/>
                <w:color w:val="0000FF"/>
                <w:sz w:val="24"/>
                <w:szCs w:val="24"/>
              </w:rPr>
              <w:t xml:space="preserve">): </w:t>
            </w:r>
            <w:r>
              <w:rPr>
                <w:rFonts w:ascii="Arial" w:hAnsi="Arial"/>
                <w:b/>
                <w:bCs/>
                <w:color w:val="0000FF"/>
                <w:sz w:val="24"/>
                <w:szCs w:val="24"/>
              </w:rPr>
              <w:t>Time frame</w:t>
            </w:r>
          </w:p>
          <w:p w14:paraId="5EB62234" w14:textId="26EE91C5" w:rsidR="00294496" w:rsidRPr="00623474" w:rsidRDefault="00294496" w:rsidP="002B2FD7">
            <w:pPr>
              <w:shd w:val="clear" w:color="auto" w:fill="FFFFFF"/>
              <w:bidi w:val="0"/>
              <w:spacing w:after="0" w:line="240" w:lineRule="auto"/>
              <w:jc w:val="both"/>
              <w:rPr>
                <w:rFonts w:ascii="Arial" w:hAnsi="Arial"/>
                <w:sz w:val="24"/>
                <w:szCs w:val="24"/>
              </w:rPr>
            </w:pPr>
            <w:r w:rsidRPr="00294496">
              <w:rPr>
                <w:rFonts w:ascii="Arial" w:hAnsi="Arial"/>
                <w:sz w:val="24"/>
                <w:szCs w:val="24"/>
              </w:rPr>
              <w:t xml:space="preserve">The duration of this MOU (5) is years and is will be renewable automatically and either party is entitled to terminate it at any time, provided that the party wishing to terminate </w:t>
            </w:r>
            <w:r>
              <w:rPr>
                <w:rFonts w:ascii="Arial" w:hAnsi="Arial"/>
                <w:sz w:val="24"/>
                <w:szCs w:val="24"/>
              </w:rPr>
              <w:t>must inform the other party via a</w:t>
            </w:r>
            <w:r w:rsidRPr="00294496">
              <w:rPr>
                <w:rFonts w:ascii="Arial" w:hAnsi="Arial"/>
                <w:sz w:val="24"/>
                <w:szCs w:val="24"/>
              </w:rPr>
              <w:t xml:space="preserve"> written notice</w:t>
            </w:r>
            <w:r>
              <w:rPr>
                <w:rFonts w:ascii="Arial" w:hAnsi="Arial"/>
                <w:sz w:val="24"/>
                <w:szCs w:val="24"/>
              </w:rPr>
              <w:t xml:space="preserve"> </w:t>
            </w:r>
            <w:r w:rsidRPr="00294496">
              <w:rPr>
                <w:rFonts w:ascii="Arial" w:hAnsi="Arial"/>
                <w:sz w:val="24"/>
                <w:szCs w:val="24"/>
              </w:rPr>
              <w:t>at least (6) months prior to termination.</w:t>
            </w:r>
            <w:r w:rsidR="00623474">
              <w:rPr>
                <w:rFonts w:ascii="Arial" w:hAnsi="Arial"/>
                <w:sz w:val="24"/>
                <w:szCs w:val="24"/>
              </w:rPr>
              <w:t xml:space="preserve"> </w:t>
            </w:r>
            <w:r w:rsidRPr="00294496">
              <w:rPr>
                <w:rFonts w:ascii="Arial" w:hAnsi="Arial"/>
                <w:sz w:val="24"/>
                <w:szCs w:val="24"/>
              </w:rPr>
              <w:t>The termination does not affect existing projects and programs until they are completed.</w:t>
            </w:r>
          </w:p>
        </w:tc>
        <w:tc>
          <w:tcPr>
            <w:tcW w:w="397" w:type="dxa"/>
            <w:tcBorders>
              <w:left w:val="nil"/>
              <w:bottom w:val="nil"/>
              <w:right w:val="nil"/>
            </w:tcBorders>
          </w:tcPr>
          <w:p w14:paraId="0C4B1D61" w14:textId="77777777" w:rsidR="00377F2A" w:rsidRPr="00596162" w:rsidRDefault="00377F2A" w:rsidP="002B2FD7">
            <w:pPr>
              <w:bidi w:val="0"/>
              <w:spacing w:after="0" w:line="240" w:lineRule="auto"/>
              <w:jc w:val="center"/>
              <w:rPr>
                <w:rFonts w:cs="Shurooq 19"/>
                <w:b/>
                <w:bCs/>
                <w:color w:val="0000FF"/>
                <w:sz w:val="28"/>
                <w:szCs w:val="28"/>
                <w:lang w:val="en-GB"/>
              </w:rPr>
            </w:pPr>
          </w:p>
        </w:tc>
        <w:tc>
          <w:tcPr>
            <w:tcW w:w="4876" w:type="dxa"/>
            <w:gridSpan w:val="3"/>
            <w:tcBorders>
              <w:left w:val="nil"/>
              <w:bottom w:val="nil"/>
              <w:right w:val="nil"/>
            </w:tcBorders>
          </w:tcPr>
          <w:p w14:paraId="36EC4EB9" w14:textId="6F6A7832" w:rsidR="00294496" w:rsidRPr="00294496" w:rsidRDefault="00294496" w:rsidP="002B2FD7">
            <w:pPr>
              <w:pStyle w:val="10"/>
              <w:spacing w:after="0" w:line="240" w:lineRule="auto"/>
              <w:jc w:val="both"/>
              <w:rPr>
                <w:rFonts w:ascii="Arial" w:hAnsi="Arial" w:cs="Shurooq 19"/>
                <w:color w:val="0000FF"/>
                <w:rtl/>
              </w:rPr>
            </w:pPr>
            <w:r w:rsidRPr="00294496">
              <w:rPr>
                <w:rFonts w:ascii="Arial" w:hAnsi="Arial" w:cs="Shurooq 19" w:hint="cs"/>
                <w:color w:val="0000FF"/>
                <w:rtl/>
              </w:rPr>
              <w:t xml:space="preserve">المادة </w:t>
            </w:r>
            <w:r>
              <w:rPr>
                <w:rFonts w:ascii="Arial" w:hAnsi="Arial" w:cs="Shurooq 19" w:hint="cs"/>
                <w:color w:val="0000FF"/>
                <w:rtl/>
              </w:rPr>
              <w:t>(5)</w:t>
            </w:r>
            <w:r w:rsidRPr="00294496">
              <w:rPr>
                <w:rFonts w:ascii="Arial" w:hAnsi="Arial" w:cs="Shurooq 19" w:hint="cs"/>
                <w:color w:val="0000FF"/>
                <w:rtl/>
              </w:rPr>
              <w:t>:</w:t>
            </w:r>
            <w:r>
              <w:rPr>
                <w:rFonts w:ascii="Arial" w:hAnsi="Arial" w:cs="Shurooq 19" w:hint="cs"/>
                <w:color w:val="0000FF"/>
                <w:rtl/>
              </w:rPr>
              <w:t xml:space="preserve"> مدة المذكرة</w:t>
            </w:r>
          </w:p>
          <w:p w14:paraId="38B2C8B6" w14:textId="1389CC33" w:rsidR="00377F2A" w:rsidRPr="00294496" w:rsidRDefault="00294496" w:rsidP="002B2FD7">
            <w:pPr>
              <w:spacing w:after="0" w:line="240" w:lineRule="auto"/>
              <w:jc w:val="both"/>
              <w:rPr>
                <w:rFonts w:cs="Shurooq 19"/>
                <w:color w:val="000000" w:themeColor="text1"/>
                <w:sz w:val="32"/>
                <w:szCs w:val="32"/>
                <w:rtl/>
              </w:rPr>
            </w:pPr>
            <w:r w:rsidRPr="00294496">
              <w:rPr>
                <w:rFonts w:ascii="Times New Roman" w:hAnsi="Times New Roman" w:cs="Shurooq 19" w:hint="cs"/>
                <w:sz w:val="28"/>
                <w:szCs w:val="28"/>
                <w:rtl/>
              </w:rPr>
              <w:t xml:space="preserve">مدة هذه المذكرة (5) سنوات تبدأ من تاريخ التوقيع عليها </w:t>
            </w:r>
            <w:r w:rsidR="00581A4B" w:rsidRPr="00294496">
              <w:rPr>
                <w:rFonts w:ascii="Times New Roman" w:hAnsi="Times New Roman" w:cs="Shurooq 19" w:hint="cs"/>
                <w:sz w:val="28"/>
                <w:szCs w:val="28"/>
                <w:rtl/>
              </w:rPr>
              <w:t>واعتمادها</w:t>
            </w:r>
            <w:r w:rsidRPr="00294496">
              <w:rPr>
                <w:rFonts w:ascii="Times New Roman" w:hAnsi="Times New Roman" w:cs="Shurooq 19" w:hint="cs"/>
                <w:sz w:val="28"/>
                <w:szCs w:val="28"/>
                <w:rtl/>
              </w:rPr>
              <w:t xml:space="preserve"> من طرفيها وتكون قابلة للتجديد تلقائياً ويحق لأي من الطرفين إنهاؤها في أي وقت على أن يقدم الطرف الراغب في الإنهاء إشعاراً خطياً للطرف الآخر على العناوين الواردة في صدر المذكرة قبل مدة الإنهاء بمدة لا تقل عن (6) أشهر ولا يؤثر إنهاء العمل بالمذكرة في المشروعات والبرامج القائمة حتى </w:t>
            </w:r>
            <w:r w:rsidR="00581A4B" w:rsidRPr="00294496">
              <w:rPr>
                <w:rFonts w:ascii="Times New Roman" w:hAnsi="Times New Roman" w:cs="Shurooq 19" w:hint="cs"/>
                <w:sz w:val="28"/>
                <w:szCs w:val="28"/>
                <w:rtl/>
              </w:rPr>
              <w:t>الانتهاء</w:t>
            </w:r>
            <w:r w:rsidRPr="00294496">
              <w:rPr>
                <w:rFonts w:ascii="Times New Roman" w:hAnsi="Times New Roman" w:cs="Shurooq 19" w:hint="cs"/>
                <w:sz w:val="28"/>
                <w:szCs w:val="28"/>
                <w:rtl/>
              </w:rPr>
              <w:t xml:space="preserve"> منها.</w:t>
            </w:r>
          </w:p>
        </w:tc>
      </w:tr>
      <w:tr w:rsidR="002C5D1E" w14:paraId="5310A8CB" w14:textId="77777777" w:rsidTr="00EE3BBD">
        <w:trPr>
          <w:trHeight w:val="567"/>
          <w:jc w:val="center"/>
        </w:trPr>
        <w:tc>
          <w:tcPr>
            <w:tcW w:w="4876" w:type="dxa"/>
            <w:gridSpan w:val="3"/>
            <w:tcBorders>
              <w:left w:val="nil"/>
              <w:bottom w:val="nil"/>
              <w:right w:val="nil"/>
            </w:tcBorders>
          </w:tcPr>
          <w:p w14:paraId="64905C97" w14:textId="77777777" w:rsidR="002C5D1E" w:rsidRDefault="002C5D1E"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Pr>
                <w:rFonts w:ascii="Arial" w:hAnsi="Arial"/>
                <w:b/>
                <w:bCs/>
                <w:color w:val="0000FF"/>
                <w:sz w:val="24"/>
                <w:szCs w:val="24"/>
              </w:rPr>
              <w:t>6</w:t>
            </w:r>
            <w:r w:rsidRPr="00CC6F7C">
              <w:rPr>
                <w:rFonts w:ascii="Arial" w:hAnsi="Arial"/>
                <w:b/>
                <w:bCs/>
                <w:color w:val="0000FF"/>
                <w:sz w:val="24"/>
                <w:szCs w:val="24"/>
              </w:rPr>
              <w:t xml:space="preserve">): </w:t>
            </w:r>
            <w:r>
              <w:rPr>
                <w:rFonts w:ascii="Arial" w:hAnsi="Arial"/>
                <w:b/>
                <w:bCs/>
                <w:color w:val="0000FF"/>
                <w:sz w:val="24"/>
                <w:szCs w:val="24"/>
              </w:rPr>
              <w:t>Financial commitments</w:t>
            </w:r>
          </w:p>
          <w:p w14:paraId="23C41E1D" w14:textId="04B666BF" w:rsidR="002C5D1E" w:rsidRPr="002C5D1E" w:rsidRDefault="002C5D1E" w:rsidP="002B2FD7">
            <w:pPr>
              <w:autoSpaceDE w:val="0"/>
              <w:autoSpaceDN w:val="0"/>
              <w:bidi w:val="0"/>
              <w:adjustRightInd w:val="0"/>
              <w:spacing w:after="0" w:line="240" w:lineRule="auto"/>
              <w:jc w:val="both"/>
              <w:rPr>
                <w:rFonts w:ascii="Arial" w:hAnsi="Arial"/>
                <w:b/>
                <w:bCs/>
                <w:color w:val="0000FF"/>
                <w:sz w:val="24"/>
                <w:szCs w:val="24"/>
              </w:rPr>
            </w:pPr>
            <w:r w:rsidRPr="002C5D1E">
              <w:rPr>
                <w:rFonts w:ascii="Arial" w:hAnsi="Arial"/>
                <w:sz w:val="24"/>
                <w:szCs w:val="24"/>
              </w:rPr>
              <w:t>This memorandum does not establish any financial obligations to the parties and may result in joint ventures between the parties agreed upon on separate contracts.</w:t>
            </w:r>
          </w:p>
          <w:p w14:paraId="3CFA2BF0" w14:textId="092D2921" w:rsidR="002C5D1E" w:rsidRPr="002C5D1E" w:rsidRDefault="002C5D1E" w:rsidP="002B2FD7">
            <w:pPr>
              <w:autoSpaceDE w:val="0"/>
              <w:autoSpaceDN w:val="0"/>
              <w:bidi w:val="0"/>
              <w:adjustRightInd w:val="0"/>
              <w:spacing w:after="0" w:line="240" w:lineRule="auto"/>
              <w:jc w:val="both"/>
              <w:rPr>
                <w:rFonts w:ascii="Arial" w:hAnsi="Arial"/>
                <w:b/>
                <w:bCs/>
                <w:color w:val="0000FF"/>
                <w:sz w:val="24"/>
                <w:szCs w:val="24"/>
                <w:lang w:val="en"/>
              </w:rPr>
            </w:pPr>
          </w:p>
        </w:tc>
        <w:tc>
          <w:tcPr>
            <w:tcW w:w="397" w:type="dxa"/>
            <w:tcBorders>
              <w:left w:val="nil"/>
              <w:bottom w:val="nil"/>
              <w:right w:val="nil"/>
            </w:tcBorders>
          </w:tcPr>
          <w:p w14:paraId="647457BF" w14:textId="77777777" w:rsidR="002C5D1E" w:rsidRPr="00596162" w:rsidRDefault="002C5D1E" w:rsidP="002B2FD7">
            <w:pPr>
              <w:bidi w:val="0"/>
              <w:spacing w:after="0" w:line="240" w:lineRule="auto"/>
              <w:jc w:val="center"/>
              <w:rPr>
                <w:rFonts w:cs="Shurooq 19"/>
                <w:b/>
                <w:bCs/>
                <w:color w:val="0000FF"/>
                <w:sz w:val="28"/>
                <w:szCs w:val="28"/>
                <w:lang w:val="en-GB"/>
              </w:rPr>
            </w:pPr>
          </w:p>
        </w:tc>
        <w:tc>
          <w:tcPr>
            <w:tcW w:w="4876" w:type="dxa"/>
            <w:gridSpan w:val="3"/>
            <w:tcBorders>
              <w:left w:val="nil"/>
              <w:bottom w:val="nil"/>
              <w:right w:val="nil"/>
            </w:tcBorders>
          </w:tcPr>
          <w:p w14:paraId="60CFD65F" w14:textId="3EFD56D7" w:rsidR="002C5D1E" w:rsidRPr="002C5D1E" w:rsidRDefault="002C5D1E" w:rsidP="002B2FD7">
            <w:pPr>
              <w:spacing w:after="0" w:line="240" w:lineRule="auto"/>
              <w:jc w:val="both"/>
              <w:rPr>
                <w:rFonts w:ascii="Arial" w:hAnsi="Arial" w:cs="Shurooq 19"/>
                <w:b/>
                <w:bCs/>
                <w:color w:val="0000FF"/>
                <w:sz w:val="32"/>
                <w:szCs w:val="32"/>
              </w:rPr>
            </w:pPr>
            <w:r w:rsidRPr="002C5D1E">
              <w:rPr>
                <w:rFonts w:ascii="Arial" w:hAnsi="Arial" w:cs="Shurooq 19" w:hint="cs"/>
                <w:b/>
                <w:bCs/>
                <w:color w:val="0000FF"/>
                <w:sz w:val="32"/>
                <w:szCs w:val="32"/>
                <w:rtl/>
              </w:rPr>
              <w:t xml:space="preserve">المادة </w:t>
            </w:r>
            <w:r>
              <w:rPr>
                <w:rFonts w:ascii="Arial" w:hAnsi="Arial" w:cs="Shurooq 19" w:hint="cs"/>
                <w:b/>
                <w:bCs/>
                <w:color w:val="0000FF"/>
                <w:sz w:val="32"/>
                <w:szCs w:val="32"/>
                <w:rtl/>
              </w:rPr>
              <w:t xml:space="preserve">(6): </w:t>
            </w:r>
            <w:r w:rsidR="00581A4B">
              <w:rPr>
                <w:rFonts w:ascii="Arial" w:hAnsi="Arial" w:cs="Shurooq 19" w:hint="cs"/>
                <w:b/>
                <w:bCs/>
                <w:color w:val="0000FF"/>
                <w:sz w:val="32"/>
                <w:szCs w:val="32"/>
                <w:rtl/>
              </w:rPr>
              <w:t>الالتزامات</w:t>
            </w:r>
            <w:r>
              <w:rPr>
                <w:rFonts w:ascii="Arial" w:hAnsi="Arial" w:cs="Shurooq 19" w:hint="cs"/>
                <w:b/>
                <w:bCs/>
                <w:color w:val="0000FF"/>
                <w:sz w:val="32"/>
                <w:szCs w:val="32"/>
                <w:rtl/>
              </w:rPr>
              <w:t xml:space="preserve"> المالية</w:t>
            </w:r>
          </w:p>
          <w:p w14:paraId="5E57381D" w14:textId="0A081CBA" w:rsidR="002C5D1E" w:rsidRPr="002C5D1E" w:rsidRDefault="002C5D1E" w:rsidP="002B2FD7">
            <w:pPr>
              <w:spacing w:after="0" w:line="240" w:lineRule="auto"/>
              <w:jc w:val="both"/>
              <w:rPr>
                <w:rFonts w:ascii="Times New Roman" w:hAnsi="Times New Roman" w:cs="Shurooq 19"/>
                <w:sz w:val="28"/>
                <w:szCs w:val="28"/>
                <w:rtl/>
              </w:rPr>
            </w:pPr>
            <w:r w:rsidRPr="002C5D1E">
              <w:rPr>
                <w:rFonts w:ascii="Times New Roman" w:hAnsi="Times New Roman" w:cs="Shurooq 19" w:hint="cs"/>
                <w:sz w:val="28"/>
                <w:szCs w:val="28"/>
                <w:rtl/>
              </w:rPr>
              <w:t xml:space="preserve">لا ترتب هذه المذكرة أي </w:t>
            </w:r>
            <w:r w:rsidR="00581A4B" w:rsidRPr="002C5D1E">
              <w:rPr>
                <w:rFonts w:ascii="Times New Roman" w:hAnsi="Times New Roman" w:cs="Shurooq 19" w:hint="cs"/>
                <w:sz w:val="28"/>
                <w:szCs w:val="28"/>
                <w:rtl/>
              </w:rPr>
              <w:t>التزامات</w:t>
            </w:r>
            <w:r w:rsidRPr="002C5D1E">
              <w:rPr>
                <w:rFonts w:ascii="Times New Roman" w:hAnsi="Times New Roman" w:cs="Shurooq 19" w:hint="cs"/>
                <w:sz w:val="28"/>
                <w:szCs w:val="28"/>
                <w:rtl/>
              </w:rPr>
              <w:t xml:space="preserve"> مالية على الطرفين </w:t>
            </w:r>
            <w:r w:rsidRPr="002C5D1E">
              <w:rPr>
                <w:rFonts w:ascii="Times New Roman" w:hAnsi="Times New Roman" w:cs="Shurooq 19"/>
                <w:sz w:val="28"/>
                <w:szCs w:val="28"/>
                <w:rtl/>
              </w:rPr>
              <w:t xml:space="preserve">ويجوز أن ينبثق عنها مشاريع مشتركة بين الطرفين يتم </w:t>
            </w:r>
            <w:r w:rsidR="00581A4B" w:rsidRPr="002C5D1E">
              <w:rPr>
                <w:rFonts w:ascii="Times New Roman" w:hAnsi="Times New Roman" w:cs="Shurooq 19" w:hint="cs"/>
                <w:sz w:val="28"/>
                <w:szCs w:val="28"/>
                <w:rtl/>
              </w:rPr>
              <w:t>الاتفاق</w:t>
            </w:r>
            <w:r w:rsidRPr="002C5D1E">
              <w:rPr>
                <w:rFonts w:ascii="Times New Roman" w:hAnsi="Times New Roman" w:cs="Shurooq 19"/>
                <w:sz w:val="28"/>
                <w:szCs w:val="28"/>
                <w:rtl/>
              </w:rPr>
              <w:t xml:space="preserve"> عليها بعقود منفصلة</w:t>
            </w:r>
            <w:r w:rsidRPr="002C5D1E">
              <w:rPr>
                <w:rFonts w:ascii="Times New Roman" w:hAnsi="Times New Roman" w:cs="Shurooq 19" w:hint="cs"/>
                <w:sz w:val="28"/>
                <w:szCs w:val="28"/>
                <w:rtl/>
              </w:rPr>
              <w:t>.</w:t>
            </w:r>
          </w:p>
        </w:tc>
      </w:tr>
      <w:tr w:rsidR="004966D3" w14:paraId="0224BE4A" w14:textId="77777777" w:rsidTr="00EE3BBD">
        <w:trPr>
          <w:trHeight w:val="567"/>
          <w:jc w:val="center"/>
        </w:trPr>
        <w:tc>
          <w:tcPr>
            <w:tcW w:w="4876" w:type="dxa"/>
            <w:gridSpan w:val="3"/>
            <w:tcBorders>
              <w:left w:val="nil"/>
              <w:bottom w:val="nil"/>
              <w:right w:val="nil"/>
            </w:tcBorders>
          </w:tcPr>
          <w:p w14:paraId="22508365" w14:textId="7ABDDA63" w:rsidR="005A4AE1" w:rsidRPr="005A4AE1" w:rsidRDefault="005A4AE1" w:rsidP="002B2FD7">
            <w:pPr>
              <w:autoSpaceDE w:val="0"/>
              <w:autoSpaceDN w:val="0"/>
              <w:bidi w:val="0"/>
              <w:adjustRightInd w:val="0"/>
              <w:spacing w:after="0" w:line="240" w:lineRule="auto"/>
              <w:jc w:val="both"/>
              <w:rPr>
                <w:rFonts w:ascii="Arial" w:hAnsi="Arial"/>
                <w:b/>
                <w:bCs/>
                <w:color w:val="0000FF"/>
                <w:sz w:val="24"/>
                <w:szCs w:val="24"/>
              </w:rPr>
            </w:pPr>
            <w:r w:rsidRPr="00CC6F7C">
              <w:rPr>
                <w:rFonts w:ascii="Arial" w:hAnsi="Arial"/>
                <w:b/>
                <w:bCs/>
                <w:color w:val="0000FF"/>
                <w:sz w:val="24"/>
                <w:szCs w:val="24"/>
              </w:rPr>
              <w:t>Article (</w:t>
            </w:r>
            <w:r>
              <w:rPr>
                <w:rFonts w:ascii="Arial" w:hAnsi="Arial"/>
                <w:b/>
                <w:bCs/>
                <w:color w:val="0000FF"/>
                <w:sz w:val="24"/>
                <w:szCs w:val="24"/>
              </w:rPr>
              <w:t>7</w:t>
            </w:r>
            <w:r w:rsidRPr="00CC6F7C">
              <w:rPr>
                <w:rFonts w:ascii="Arial" w:hAnsi="Arial"/>
                <w:b/>
                <w:bCs/>
                <w:color w:val="0000FF"/>
                <w:sz w:val="24"/>
                <w:szCs w:val="24"/>
              </w:rPr>
              <w:t xml:space="preserve">): </w:t>
            </w:r>
            <w:r w:rsidRPr="00B67FD1">
              <w:rPr>
                <w:rFonts w:ascii="Arial" w:hAnsi="Arial"/>
                <w:b/>
                <w:bCs/>
                <w:color w:val="0000FF"/>
                <w:sz w:val="24"/>
                <w:szCs w:val="24"/>
              </w:rPr>
              <w:t>Notifications</w:t>
            </w:r>
          </w:p>
          <w:p w14:paraId="362C7BBB" w14:textId="3E7825D7" w:rsidR="005A4AE1" w:rsidRPr="004966D3" w:rsidRDefault="005A4AE1" w:rsidP="002B2FD7">
            <w:pPr>
              <w:autoSpaceDE w:val="0"/>
              <w:autoSpaceDN w:val="0"/>
              <w:bidi w:val="0"/>
              <w:adjustRightInd w:val="0"/>
              <w:spacing w:after="0" w:line="240" w:lineRule="auto"/>
              <w:jc w:val="both"/>
              <w:rPr>
                <w:rFonts w:ascii="Arial" w:hAnsi="Arial"/>
                <w:sz w:val="24"/>
                <w:szCs w:val="24"/>
              </w:rPr>
            </w:pPr>
            <w:r w:rsidRPr="005A4AE1">
              <w:rPr>
                <w:rFonts w:ascii="Arial" w:hAnsi="Arial"/>
                <w:sz w:val="24"/>
                <w:szCs w:val="24"/>
              </w:rPr>
              <w:t>Notifications, communications and regular meetings are accepted in written form that mailed or faxed to the official parties’ addresses</w:t>
            </w:r>
            <w:r w:rsidRPr="005A4AE1">
              <w:rPr>
                <w:rFonts w:ascii="Arial" w:hAnsi="Arial"/>
                <w:sz w:val="24"/>
                <w:szCs w:val="24"/>
                <w:rtl/>
              </w:rPr>
              <w:t>.</w:t>
            </w:r>
          </w:p>
          <w:p w14:paraId="040AF1A9" w14:textId="1C1F6C1C" w:rsidR="004966D3" w:rsidRPr="004966D3" w:rsidRDefault="004966D3" w:rsidP="002B2FD7">
            <w:pPr>
              <w:autoSpaceDE w:val="0"/>
              <w:autoSpaceDN w:val="0"/>
              <w:bidi w:val="0"/>
              <w:adjustRightInd w:val="0"/>
              <w:spacing w:after="0" w:line="240" w:lineRule="auto"/>
              <w:jc w:val="both"/>
              <w:rPr>
                <w:rFonts w:ascii="Arial" w:hAnsi="Arial"/>
                <w:b/>
                <w:bCs/>
                <w:color w:val="0000FF"/>
                <w:sz w:val="24"/>
                <w:szCs w:val="24"/>
                <w:lang w:val="en"/>
              </w:rPr>
            </w:pPr>
          </w:p>
        </w:tc>
        <w:tc>
          <w:tcPr>
            <w:tcW w:w="397" w:type="dxa"/>
            <w:tcBorders>
              <w:left w:val="nil"/>
              <w:bottom w:val="nil"/>
              <w:right w:val="nil"/>
            </w:tcBorders>
          </w:tcPr>
          <w:p w14:paraId="32E5A15C" w14:textId="77777777" w:rsidR="004966D3" w:rsidRPr="00596162" w:rsidRDefault="004966D3" w:rsidP="002B2FD7">
            <w:pPr>
              <w:bidi w:val="0"/>
              <w:spacing w:after="0" w:line="240" w:lineRule="auto"/>
              <w:jc w:val="center"/>
              <w:rPr>
                <w:rFonts w:cs="Shurooq 19"/>
                <w:b/>
                <w:bCs/>
                <w:color w:val="0000FF"/>
                <w:sz w:val="28"/>
                <w:szCs w:val="28"/>
                <w:lang w:val="en-GB"/>
              </w:rPr>
            </w:pPr>
          </w:p>
        </w:tc>
        <w:tc>
          <w:tcPr>
            <w:tcW w:w="4876" w:type="dxa"/>
            <w:gridSpan w:val="3"/>
            <w:tcBorders>
              <w:left w:val="nil"/>
              <w:bottom w:val="nil"/>
              <w:right w:val="nil"/>
            </w:tcBorders>
          </w:tcPr>
          <w:p w14:paraId="56A4BB74" w14:textId="181312F2" w:rsidR="004966D3" w:rsidRPr="005A4AE1" w:rsidRDefault="004966D3" w:rsidP="002B2FD7">
            <w:pPr>
              <w:pStyle w:val="10"/>
              <w:spacing w:after="0" w:line="240" w:lineRule="auto"/>
              <w:jc w:val="both"/>
              <w:rPr>
                <w:rFonts w:ascii="Arial" w:hAnsi="Arial" w:cs="Shurooq 19"/>
                <w:color w:val="0000FF"/>
                <w:rtl/>
              </w:rPr>
            </w:pPr>
            <w:r w:rsidRPr="005A4AE1">
              <w:rPr>
                <w:rFonts w:ascii="Arial" w:hAnsi="Arial" w:cs="Shurooq 19" w:hint="cs"/>
                <w:color w:val="0000FF"/>
                <w:rtl/>
              </w:rPr>
              <w:t xml:space="preserve">المادة </w:t>
            </w:r>
            <w:r w:rsidR="005A4AE1">
              <w:rPr>
                <w:rFonts w:ascii="Arial" w:hAnsi="Arial" w:cs="Shurooq 19" w:hint="cs"/>
                <w:color w:val="0000FF"/>
                <w:rtl/>
              </w:rPr>
              <w:t>(7)</w:t>
            </w:r>
            <w:r w:rsidRPr="005A4AE1">
              <w:rPr>
                <w:rFonts w:ascii="Arial" w:hAnsi="Arial" w:cs="Shurooq 19" w:hint="cs"/>
                <w:color w:val="0000FF"/>
                <w:rtl/>
              </w:rPr>
              <w:t>: (</w:t>
            </w:r>
            <w:r w:rsidR="005A4AE1">
              <w:rPr>
                <w:rFonts w:ascii="Arial" w:hAnsi="Arial" w:cs="Shurooq 19" w:hint="cs"/>
                <w:color w:val="0000FF"/>
                <w:rtl/>
              </w:rPr>
              <w:t>الإشعارات و</w:t>
            </w:r>
            <w:r w:rsidRPr="005A4AE1">
              <w:rPr>
                <w:rFonts w:ascii="Arial" w:hAnsi="Arial" w:cs="Shurooq 19" w:hint="cs"/>
                <w:color w:val="0000FF"/>
                <w:rtl/>
              </w:rPr>
              <w:t>المراسلات)</w:t>
            </w:r>
          </w:p>
          <w:p w14:paraId="2E6C0C68" w14:textId="1B82A94A" w:rsidR="004966D3" w:rsidRPr="00D651FB" w:rsidRDefault="004966D3" w:rsidP="002B2FD7">
            <w:pPr>
              <w:spacing w:after="0" w:line="240" w:lineRule="auto"/>
              <w:jc w:val="both"/>
              <w:rPr>
                <w:rFonts w:ascii="Times New Roman" w:hAnsi="Times New Roman" w:cs="Shurooq 19"/>
                <w:sz w:val="28"/>
                <w:szCs w:val="28"/>
                <w:rtl/>
              </w:rPr>
            </w:pPr>
            <w:r w:rsidRPr="00D651FB">
              <w:rPr>
                <w:rFonts w:ascii="Times New Roman" w:hAnsi="Times New Roman" w:cs="Shurooq 19" w:hint="cs"/>
                <w:sz w:val="28"/>
                <w:szCs w:val="28"/>
                <w:rtl/>
              </w:rPr>
              <w:t xml:space="preserve">تتم المراسلات والمخاطبات والتبليغات والإخطارات </w:t>
            </w:r>
            <w:r w:rsidR="00581A4B" w:rsidRPr="00D651FB">
              <w:rPr>
                <w:rFonts w:ascii="Times New Roman" w:hAnsi="Times New Roman" w:cs="Shurooq 19" w:hint="cs"/>
                <w:sz w:val="28"/>
                <w:szCs w:val="28"/>
                <w:rtl/>
              </w:rPr>
              <w:t>والاجتماعات</w:t>
            </w:r>
            <w:r w:rsidRPr="00D651FB">
              <w:rPr>
                <w:rFonts w:ascii="Times New Roman" w:hAnsi="Times New Roman" w:cs="Shurooq 19" w:hint="cs"/>
                <w:sz w:val="28"/>
                <w:szCs w:val="28"/>
                <w:rtl/>
              </w:rPr>
              <w:t xml:space="preserve"> الدورية والرسمية بين الطرفين فيما يخص هذه المذكرة وفق خطابات رسمية من قبل الطرفين على العناوين الواردة في صدر المذكرة.</w:t>
            </w:r>
          </w:p>
        </w:tc>
      </w:tr>
      <w:tr w:rsidR="00402EA4" w14:paraId="32985309" w14:textId="77777777" w:rsidTr="008A7F6D">
        <w:trPr>
          <w:trHeight w:val="567"/>
          <w:jc w:val="center"/>
        </w:trPr>
        <w:tc>
          <w:tcPr>
            <w:tcW w:w="4876" w:type="dxa"/>
            <w:gridSpan w:val="3"/>
            <w:tcBorders>
              <w:left w:val="nil"/>
              <w:right w:val="nil"/>
            </w:tcBorders>
          </w:tcPr>
          <w:p w14:paraId="1951E1BF" w14:textId="3AD0B77F" w:rsidR="00402EA4" w:rsidRPr="00B33277" w:rsidRDefault="00402EA4" w:rsidP="002B2FD7">
            <w:pPr>
              <w:autoSpaceDE w:val="0"/>
              <w:autoSpaceDN w:val="0"/>
              <w:bidi w:val="0"/>
              <w:adjustRightInd w:val="0"/>
              <w:spacing w:after="0" w:line="240" w:lineRule="auto"/>
              <w:jc w:val="both"/>
              <w:rPr>
                <w:rFonts w:ascii="Arial" w:hAnsi="Arial"/>
                <w:b/>
                <w:bCs/>
                <w:color w:val="0000FF"/>
                <w:sz w:val="24"/>
                <w:szCs w:val="24"/>
                <w:lang w:val="en-GB"/>
              </w:rPr>
            </w:pPr>
            <w:r w:rsidRPr="00B33277">
              <w:rPr>
                <w:rFonts w:ascii="Arial" w:hAnsi="Arial"/>
                <w:b/>
                <w:bCs/>
                <w:color w:val="0000FF"/>
                <w:sz w:val="24"/>
                <w:szCs w:val="24"/>
              </w:rPr>
              <w:t>Article (</w:t>
            </w:r>
            <w:r w:rsidR="000B4627">
              <w:rPr>
                <w:rFonts w:ascii="Arial" w:hAnsi="Arial"/>
                <w:b/>
                <w:bCs/>
                <w:color w:val="0000FF"/>
                <w:sz w:val="24"/>
                <w:szCs w:val="24"/>
              </w:rPr>
              <w:t>8</w:t>
            </w:r>
            <w:r w:rsidRPr="00B33277">
              <w:rPr>
                <w:rFonts w:ascii="Arial" w:hAnsi="Arial"/>
                <w:b/>
                <w:bCs/>
                <w:color w:val="0000FF"/>
                <w:sz w:val="24"/>
                <w:szCs w:val="24"/>
              </w:rPr>
              <w:t>): Force Majeure</w:t>
            </w:r>
          </w:p>
          <w:p w14:paraId="754E1C73" w14:textId="5FF62DA8" w:rsidR="00402EA4" w:rsidRPr="00B33277" w:rsidRDefault="00402EA4" w:rsidP="002B2FD7">
            <w:pPr>
              <w:autoSpaceDE w:val="0"/>
              <w:autoSpaceDN w:val="0"/>
              <w:bidi w:val="0"/>
              <w:adjustRightInd w:val="0"/>
              <w:spacing w:after="0" w:line="240" w:lineRule="auto"/>
              <w:jc w:val="both"/>
              <w:rPr>
                <w:rFonts w:ascii="Arial" w:hAnsi="Arial"/>
                <w:color w:val="000000"/>
                <w:sz w:val="24"/>
                <w:szCs w:val="24"/>
              </w:rPr>
            </w:pPr>
            <w:r w:rsidRPr="00B33277">
              <w:rPr>
                <w:rFonts w:ascii="Arial" w:hAnsi="Arial"/>
                <w:color w:val="000000"/>
                <w:sz w:val="24"/>
                <w:szCs w:val="24"/>
              </w:rPr>
              <w:t xml:space="preserve">Neither Party shall be liable to the other Party for loss, injury, delay, expenses, damages or anything similar or related thereto which is suffered by the other </w:t>
            </w:r>
            <w:r>
              <w:rPr>
                <w:rFonts w:ascii="Arial" w:hAnsi="Arial"/>
                <w:color w:val="000000"/>
                <w:sz w:val="24"/>
                <w:szCs w:val="24"/>
              </w:rPr>
              <w:t>p</w:t>
            </w:r>
            <w:r w:rsidRPr="00B33277">
              <w:rPr>
                <w:rFonts w:ascii="Arial" w:hAnsi="Arial"/>
                <w:color w:val="000000"/>
                <w:sz w:val="24"/>
                <w:szCs w:val="24"/>
              </w:rPr>
              <w:t xml:space="preserve">arty due to a failure or delay by the </w:t>
            </w:r>
            <w:r w:rsidRPr="00C56167">
              <w:rPr>
                <w:rFonts w:ascii="Arial" w:hAnsi="Arial"/>
                <w:color w:val="000000"/>
                <w:sz w:val="24"/>
                <w:szCs w:val="24"/>
                <w:lang w:val="en-GB"/>
              </w:rPr>
              <w:t>other</w:t>
            </w:r>
            <w:r w:rsidRPr="00B33277">
              <w:rPr>
                <w:rFonts w:ascii="Arial" w:hAnsi="Arial"/>
                <w:color w:val="000000"/>
                <w:sz w:val="24"/>
                <w:szCs w:val="24"/>
              </w:rPr>
              <w:t xml:space="preserve"> </w:t>
            </w:r>
            <w:r>
              <w:rPr>
                <w:rFonts w:ascii="Arial" w:hAnsi="Arial"/>
                <w:color w:val="000000"/>
                <w:sz w:val="24"/>
                <w:szCs w:val="24"/>
              </w:rPr>
              <w:t>p</w:t>
            </w:r>
            <w:r w:rsidRPr="00B33277">
              <w:rPr>
                <w:rFonts w:ascii="Arial" w:hAnsi="Arial"/>
                <w:color w:val="000000"/>
                <w:sz w:val="24"/>
                <w:szCs w:val="24"/>
              </w:rPr>
              <w:t xml:space="preserve">arty in performing its obligations under this </w:t>
            </w:r>
            <w:r>
              <w:rPr>
                <w:rFonts w:ascii="Arial" w:hAnsi="Arial"/>
                <w:color w:val="000000"/>
                <w:sz w:val="24"/>
                <w:szCs w:val="24"/>
              </w:rPr>
              <w:t>a</w:t>
            </w:r>
            <w:r w:rsidRPr="00B33277">
              <w:rPr>
                <w:rFonts w:ascii="Arial" w:hAnsi="Arial"/>
                <w:color w:val="000000"/>
                <w:sz w:val="24"/>
                <w:szCs w:val="24"/>
              </w:rPr>
              <w:t>greement as a result of general strikes, riots, unrest, political disturbances, demonstrations, fires</w:t>
            </w:r>
            <w:r>
              <w:rPr>
                <w:rFonts w:ascii="Arial" w:hAnsi="Arial"/>
                <w:color w:val="000000"/>
                <w:sz w:val="24"/>
                <w:szCs w:val="24"/>
              </w:rPr>
              <w:t xml:space="preserve">, pandemic infections </w:t>
            </w:r>
            <w:r w:rsidRPr="00B33277">
              <w:rPr>
                <w:rFonts w:ascii="Arial" w:hAnsi="Arial"/>
                <w:color w:val="000000"/>
                <w:sz w:val="24"/>
                <w:szCs w:val="24"/>
              </w:rPr>
              <w:t xml:space="preserve">and other natural events, cessation or interruption of essential services or any acts of Government, or anything beyond the reasonable control of either </w:t>
            </w:r>
            <w:r>
              <w:rPr>
                <w:rFonts w:ascii="Arial" w:hAnsi="Arial"/>
                <w:color w:val="000000"/>
                <w:sz w:val="24"/>
                <w:szCs w:val="24"/>
              </w:rPr>
              <w:t>p</w:t>
            </w:r>
            <w:r w:rsidRPr="00B33277">
              <w:rPr>
                <w:rFonts w:ascii="Arial" w:hAnsi="Arial"/>
                <w:color w:val="000000"/>
                <w:sz w:val="24"/>
                <w:szCs w:val="24"/>
              </w:rPr>
              <w:t xml:space="preserve">arty </w:t>
            </w:r>
            <w:r>
              <w:rPr>
                <w:rFonts w:ascii="Arial" w:hAnsi="Arial"/>
                <w:color w:val="000000"/>
                <w:sz w:val="24"/>
                <w:szCs w:val="24"/>
              </w:rPr>
              <w:t>provided that</w:t>
            </w:r>
            <w:r w:rsidRPr="00B33277">
              <w:rPr>
                <w:rFonts w:ascii="Arial" w:hAnsi="Arial"/>
                <w:color w:val="000000"/>
                <w:sz w:val="24"/>
                <w:szCs w:val="24"/>
              </w:rPr>
              <w:t xml:space="preserve"> the </w:t>
            </w:r>
            <w:r>
              <w:rPr>
                <w:rFonts w:ascii="Arial" w:hAnsi="Arial"/>
                <w:color w:val="000000"/>
                <w:sz w:val="24"/>
                <w:szCs w:val="24"/>
              </w:rPr>
              <w:t>one</w:t>
            </w:r>
            <w:r w:rsidRPr="00B33277">
              <w:rPr>
                <w:rFonts w:ascii="Arial" w:hAnsi="Arial"/>
                <w:color w:val="000000"/>
                <w:sz w:val="24"/>
                <w:szCs w:val="24"/>
              </w:rPr>
              <w:t xml:space="preserve"> </w:t>
            </w:r>
            <w:r>
              <w:rPr>
                <w:rFonts w:ascii="Arial" w:hAnsi="Arial"/>
                <w:color w:val="000000"/>
                <w:sz w:val="24"/>
                <w:szCs w:val="24"/>
              </w:rPr>
              <w:t>p</w:t>
            </w:r>
            <w:r w:rsidRPr="00B33277">
              <w:rPr>
                <w:rFonts w:ascii="Arial" w:hAnsi="Arial"/>
                <w:color w:val="000000"/>
                <w:sz w:val="24"/>
                <w:szCs w:val="24"/>
              </w:rPr>
              <w:t>arty shall have given prompt notice to the other Party in writing of the occurrence of any such event or cause and of its discontinuance.</w:t>
            </w:r>
          </w:p>
          <w:p w14:paraId="4344CC57" w14:textId="713F8E0D" w:rsidR="00402EA4" w:rsidRPr="006B7B41" w:rsidRDefault="00402EA4" w:rsidP="002B2FD7">
            <w:pPr>
              <w:autoSpaceDE w:val="0"/>
              <w:autoSpaceDN w:val="0"/>
              <w:bidi w:val="0"/>
              <w:adjustRightInd w:val="0"/>
              <w:spacing w:after="0" w:line="240" w:lineRule="auto"/>
              <w:jc w:val="both"/>
              <w:rPr>
                <w:rFonts w:ascii="Arial" w:hAnsi="Arial"/>
                <w:b/>
                <w:bCs/>
                <w:color w:val="0000FF"/>
                <w:sz w:val="24"/>
                <w:szCs w:val="24"/>
              </w:rPr>
            </w:pPr>
            <w:r w:rsidRPr="00B33277">
              <w:rPr>
                <w:rFonts w:ascii="Arial" w:hAnsi="Arial"/>
                <w:color w:val="000000"/>
                <w:sz w:val="24"/>
                <w:szCs w:val="24"/>
              </w:rPr>
              <w:t xml:space="preserve">If the that event or cause has prevented or is likely to prevent a </w:t>
            </w:r>
            <w:r>
              <w:rPr>
                <w:rFonts w:ascii="Arial" w:hAnsi="Arial"/>
                <w:color w:val="000000"/>
                <w:sz w:val="24"/>
                <w:szCs w:val="24"/>
              </w:rPr>
              <w:t>p</w:t>
            </w:r>
            <w:r w:rsidRPr="00B33277">
              <w:rPr>
                <w:rFonts w:ascii="Arial" w:hAnsi="Arial"/>
                <w:color w:val="000000"/>
                <w:sz w:val="24"/>
                <w:szCs w:val="24"/>
              </w:rPr>
              <w:t xml:space="preserve">arty from performing its obligation for a period of more than 90 days then the other </w:t>
            </w:r>
            <w:r>
              <w:rPr>
                <w:rFonts w:ascii="Arial" w:hAnsi="Arial"/>
                <w:color w:val="000000"/>
                <w:sz w:val="24"/>
                <w:szCs w:val="24"/>
              </w:rPr>
              <w:t>p</w:t>
            </w:r>
            <w:r w:rsidRPr="00B33277">
              <w:rPr>
                <w:rFonts w:ascii="Arial" w:hAnsi="Arial"/>
                <w:color w:val="000000"/>
                <w:sz w:val="24"/>
                <w:szCs w:val="24"/>
              </w:rPr>
              <w:t xml:space="preserve">arty may terminate this </w:t>
            </w:r>
            <w:r>
              <w:rPr>
                <w:rFonts w:ascii="Arial" w:hAnsi="Arial"/>
                <w:color w:val="000000"/>
                <w:sz w:val="24"/>
                <w:szCs w:val="24"/>
              </w:rPr>
              <w:t>a</w:t>
            </w:r>
            <w:r w:rsidRPr="00B33277">
              <w:rPr>
                <w:rFonts w:ascii="Arial" w:hAnsi="Arial"/>
                <w:color w:val="000000"/>
                <w:sz w:val="24"/>
                <w:szCs w:val="24"/>
              </w:rPr>
              <w:t>greement. Where payments have been made in advance by the First Party to the Second Party these will be calculated up to the end of the 90-day period set out above and the Second Party will repay these sums to the First Party forthwith.</w:t>
            </w:r>
          </w:p>
        </w:tc>
        <w:tc>
          <w:tcPr>
            <w:tcW w:w="397" w:type="dxa"/>
            <w:tcBorders>
              <w:left w:val="nil"/>
              <w:right w:val="nil"/>
            </w:tcBorders>
          </w:tcPr>
          <w:p w14:paraId="415FFA33" w14:textId="77777777" w:rsidR="00402EA4" w:rsidRPr="00596162" w:rsidRDefault="00402EA4"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16EDA82D" w14:textId="214AC425" w:rsidR="00402EA4" w:rsidRPr="00167C3F" w:rsidRDefault="00402EA4" w:rsidP="002B2FD7">
            <w:pPr>
              <w:spacing w:after="0" w:line="240" w:lineRule="auto"/>
              <w:jc w:val="both"/>
              <w:rPr>
                <w:rFonts w:cs="Shurooq 19"/>
                <w:b/>
                <w:bCs/>
                <w:color w:val="0000FF"/>
                <w:sz w:val="32"/>
                <w:szCs w:val="32"/>
                <w:rtl/>
              </w:rPr>
            </w:pPr>
            <w:r w:rsidRPr="00B33277">
              <w:rPr>
                <w:rFonts w:cs="Shurooq 19" w:hint="cs"/>
                <w:b/>
                <w:bCs/>
                <w:color w:val="0000FF"/>
                <w:sz w:val="32"/>
                <w:szCs w:val="32"/>
                <w:rtl/>
              </w:rPr>
              <w:t>المادة (</w:t>
            </w:r>
            <w:r w:rsidR="000B4627">
              <w:rPr>
                <w:rFonts w:cs="Shurooq 19" w:hint="cs"/>
                <w:b/>
                <w:bCs/>
                <w:color w:val="0000FF"/>
                <w:sz w:val="32"/>
                <w:szCs w:val="32"/>
                <w:rtl/>
              </w:rPr>
              <w:t>8</w:t>
            </w:r>
            <w:r w:rsidRPr="00B33277">
              <w:rPr>
                <w:rFonts w:cs="Shurooq 19" w:hint="cs"/>
                <w:b/>
                <w:bCs/>
                <w:color w:val="0000FF"/>
                <w:sz w:val="32"/>
                <w:szCs w:val="32"/>
                <w:rtl/>
              </w:rPr>
              <w:t xml:space="preserve">): </w:t>
            </w:r>
            <w:r>
              <w:rPr>
                <w:rFonts w:cs="Shurooq 19" w:hint="cs"/>
                <w:b/>
                <w:bCs/>
                <w:color w:val="0000FF"/>
                <w:sz w:val="32"/>
                <w:szCs w:val="32"/>
                <w:rtl/>
              </w:rPr>
              <w:t>القوة القاهرة</w:t>
            </w:r>
            <w:r w:rsidRPr="00B33277">
              <w:rPr>
                <w:rFonts w:cs="Shurooq 19" w:hint="cs"/>
                <w:b/>
                <w:bCs/>
                <w:color w:val="0000FF"/>
                <w:sz w:val="32"/>
                <w:szCs w:val="32"/>
                <w:rtl/>
              </w:rPr>
              <w:t xml:space="preserve"> </w:t>
            </w:r>
          </w:p>
          <w:p w14:paraId="365994B9" w14:textId="51DE23A3" w:rsidR="00402EA4" w:rsidRPr="003070BE" w:rsidRDefault="00402EA4" w:rsidP="002B2FD7">
            <w:pPr>
              <w:spacing w:after="0" w:line="240" w:lineRule="auto"/>
              <w:jc w:val="both"/>
              <w:rPr>
                <w:rFonts w:cs="Shurooq 19"/>
                <w:sz w:val="28"/>
                <w:szCs w:val="28"/>
              </w:rPr>
            </w:pPr>
            <w:r w:rsidRPr="003070BE">
              <w:rPr>
                <w:rFonts w:cs="Shurooq 19"/>
                <w:sz w:val="28"/>
                <w:szCs w:val="28"/>
                <w:rtl/>
              </w:rPr>
              <w:t xml:space="preserve">لا </w:t>
            </w:r>
            <w:r>
              <w:rPr>
                <w:rFonts w:cs="Shurooq 19" w:hint="cs"/>
                <w:sz w:val="28"/>
                <w:szCs w:val="28"/>
                <w:rtl/>
              </w:rPr>
              <w:t>يعد</w:t>
            </w:r>
            <w:r w:rsidRPr="00AB4172">
              <w:rPr>
                <w:rFonts w:cs="Shurooq 19"/>
                <w:sz w:val="28"/>
                <w:szCs w:val="28"/>
                <w:rtl/>
              </w:rPr>
              <w:t xml:space="preserve"> اي من الطرفين مسؤولا تجاه الطرف الآخر عن الاصاب</w:t>
            </w:r>
            <w:r>
              <w:rPr>
                <w:rFonts w:cs="Shurooq 19" w:hint="cs"/>
                <w:sz w:val="28"/>
                <w:szCs w:val="28"/>
                <w:rtl/>
              </w:rPr>
              <w:t xml:space="preserve">ات </w:t>
            </w:r>
            <w:r w:rsidRPr="00AB4172">
              <w:rPr>
                <w:rFonts w:cs="Shurooq 19"/>
                <w:sz w:val="28"/>
                <w:szCs w:val="28"/>
                <w:rtl/>
              </w:rPr>
              <w:t>أو الت</w:t>
            </w:r>
            <w:r>
              <w:rPr>
                <w:rFonts w:cs="Shurooq 19" w:hint="cs"/>
                <w:sz w:val="28"/>
                <w:szCs w:val="28"/>
                <w:rtl/>
              </w:rPr>
              <w:t>أ</w:t>
            </w:r>
            <w:r w:rsidRPr="00AB4172">
              <w:rPr>
                <w:rFonts w:cs="Shurooq 19"/>
                <w:sz w:val="28"/>
                <w:szCs w:val="28"/>
                <w:rtl/>
              </w:rPr>
              <w:t>خر أو النفقات أو ال</w:t>
            </w:r>
            <w:r>
              <w:rPr>
                <w:rFonts w:cs="Shurooq 19" w:hint="cs"/>
                <w:sz w:val="28"/>
                <w:szCs w:val="28"/>
                <w:rtl/>
              </w:rPr>
              <w:t>أ</w:t>
            </w:r>
            <w:r w:rsidRPr="00AB4172">
              <w:rPr>
                <w:rFonts w:cs="Shurooq 19"/>
                <w:sz w:val="28"/>
                <w:szCs w:val="28"/>
                <w:rtl/>
              </w:rPr>
              <w:t xml:space="preserve">ضرار </w:t>
            </w:r>
            <w:r>
              <w:rPr>
                <w:rFonts w:cs="Shurooq 19" w:hint="cs"/>
                <w:sz w:val="28"/>
                <w:szCs w:val="28"/>
                <w:rtl/>
              </w:rPr>
              <w:t>التي تنشأ</w:t>
            </w:r>
            <w:r w:rsidRPr="00AB4172">
              <w:rPr>
                <w:rFonts w:cs="Shurooq 19"/>
                <w:sz w:val="28"/>
                <w:szCs w:val="28"/>
                <w:rtl/>
              </w:rPr>
              <w:t xml:space="preserve"> </w:t>
            </w:r>
            <w:r>
              <w:rPr>
                <w:rFonts w:cs="Shurooq 19" w:hint="cs"/>
                <w:sz w:val="28"/>
                <w:szCs w:val="28"/>
                <w:rtl/>
              </w:rPr>
              <w:t>ويتأثر بها</w:t>
            </w:r>
            <w:r w:rsidRPr="00AB4172">
              <w:rPr>
                <w:rFonts w:cs="Shurooq 19"/>
                <w:sz w:val="28"/>
                <w:szCs w:val="28"/>
                <w:rtl/>
              </w:rPr>
              <w:t xml:space="preserve"> الطرف الآخر بسبب إخفاق أو </w:t>
            </w:r>
            <w:r w:rsidR="00581A4B" w:rsidRPr="00AB4172">
              <w:rPr>
                <w:rFonts w:cs="Shurooq 19" w:hint="cs"/>
                <w:sz w:val="28"/>
                <w:szCs w:val="28"/>
                <w:rtl/>
              </w:rPr>
              <w:t>تأخير</w:t>
            </w:r>
            <w:r w:rsidRPr="00AB4172">
              <w:rPr>
                <w:rFonts w:cs="Shurooq 19"/>
                <w:sz w:val="28"/>
                <w:szCs w:val="28"/>
                <w:rtl/>
              </w:rPr>
              <w:t xml:space="preserve"> الطرف </w:t>
            </w:r>
            <w:r>
              <w:rPr>
                <w:rFonts w:cs="Shurooq 19" w:hint="cs"/>
                <w:sz w:val="28"/>
                <w:szCs w:val="28"/>
                <w:rtl/>
              </w:rPr>
              <w:t>الآخر</w:t>
            </w:r>
            <w:r w:rsidRPr="00AB4172">
              <w:rPr>
                <w:rFonts w:cs="Shurooq 19"/>
                <w:sz w:val="28"/>
                <w:szCs w:val="28"/>
                <w:rtl/>
              </w:rPr>
              <w:t xml:space="preserve"> في أداء التزاماته بموجب هذا الاتفاق نتيجة الإضرابات العامة</w:t>
            </w:r>
            <w:r>
              <w:rPr>
                <w:rFonts w:cs="Shurooq 19" w:hint="cs"/>
                <w:sz w:val="28"/>
                <w:szCs w:val="28"/>
                <w:rtl/>
              </w:rPr>
              <w:t xml:space="preserve"> أو </w:t>
            </w:r>
            <w:r w:rsidRPr="00AB4172">
              <w:rPr>
                <w:rFonts w:cs="Shurooq 19"/>
                <w:sz w:val="28"/>
                <w:szCs w:val="28"/>
                <w:rtl/>
              </w:rPr>
              <w:t>اعمال الشغب، والاضطرابات، والحرائق</w:t>
            </w:r>
            <w:r>
              <w:rPr>
                <w:rFonts w:cs="Shurooq 19" w:hint="cs"/>
                <w:sz w:val="28"/>
                <w:szCs w:val="28"/>
                <w:rtl/>
              </w:rPr>
              <w:t xml:space="preserve">، الأوبئة </w:t>
            </w:r>
            <w:r w:rsidRPr="00AB4172">
              <w:rPr>
                <w:rFonts w:cs="Shurooq 19"/>
                <w:sz w:val="28"/>
                <w:szCs w:val="28"/>
                <w:rtl/>
              </w:rPr>
              <w:t>وغيرها من الاحداث الطبيعية، ووقف أو انقطاع الخدمات الاساسي</w:t>
            </w:r>
            <w:r>
              <w:rPr>
                <w:rFonts w:cs="Shurooq 19" w:hint="cs"/>
                <w:sz w:val="28"/>
                <w:szCs w:val="28"/>
                <w:rtl/>
              </w:rPr>
              <w:t xml:space="preserve">ة </w:t>
            </w:r>
            <w:r w:rsidRPr="00AB4172">
              <w:rPr>
                <w:rFonts w:cs="Shurooq 19"/>
                <w:sz w:val="28"/>
                <w:szCs w:val="28"/>
                <w:rtl/>
              </w:rPr>
              <w:t xml:space="preserve">أو </w:t>
            </w:r>
            <w:r>
              <w:rPr>
                <w:rFonts w:cs="Shurooq 19" w:hint="cs"/>
                <w:sz w:val="28"/>
                <w:szCs w:val="28"/>
                <w:rtl/>
              </w:rPr>
              <w:t>القوة القاهرة التي تعيق عن الوفاء بالمتطلبات</w:t>
            </w:r>
            <w:r w:rsidRPr="00AB4172">
              <w:rPr>
                <w:rFonts w:cs="Shurooq 19"/>
                <w:sz w:val="28"/>
                <w:szCs w:val="28"/>
                <w:rtl/>
              </w:rPr>
              <w:t>، أو اي شيء خارج عن سيطرة معقولة من اي من الطرفين شريط</w:t>
            </w:r>
            <w:r>
              <w:rPr>
                <w:rFonts w:cs="Shurooq 19" w:hint="cs"/>
                <w:sz w:val="28"/>
                <w:szCs w:val="28"/>
                <w:rtl/>
              </w:rPr>
              <w:t>ة</w:t>
            </w:r>
            <w:r w:rsidRPr="00AB4172">
              <w:rPr>
                <w:rFonts w:cs="Shurooq 19"/>
                <w:sz w:val="28"/>
                <w:szCs w:val="28"/>
                <w:rtl/>
              </w:rPr>
              <w:t xml:space="preserve"> ان يكون </w:t>
            </w:r>
            <w:r>
              <w:rPr>
                <w:rFonts w:cs="Shurooq 19" w:hint="cs"/>
                <w:sz w:val="28"/>
                <w:szCs w:val="28"/>
                <w:rtl/>
              </w:rPr>
              <w:t xml:space="preserve">أحد الاطراف </w:t>
            </w:r>
            <w:r w:rsidRPr="00AB4172">
              <w:rPr>
                <w:rFonts w:cs="Shurooq 19"/>
                <w:sz w:val="28"/>
                <w:szCs w:val="28"/>
                <w:rtl/>
              </w:rPr>
              <w:t xml:space="preserve">قد اعطي </w:t>
            </w:r>
            <w:r>
              <w:rPr>
                <w:rFonts w:cs="Shurooq 19" w:hint="cs"/>
                <w:sz w:val="28"/>
                <w:szCs w:val="28"/>
                <w:rtl/>
              </w:rPr>
              <w:t>إ</w:t>
            </w:r>
            <w:r w:rsidRPr="00AB4172">
              <w:rPr>
                <w:rFonts w:cs="Shurooq 19"/>
                <w:sz w:val="28"/>
                <w:szCs w:val="28"/>
                <w:rtl/>
              </w:rPr>
              <w:t xml:space="preserve">شعارا فوريا </w:t>
            </w:r>
            <w:r>
              <w:rPr>
                <w:rFonts w:cs="Shurooq 19" w:hint="cs"/>
                <w:sz w:val="28"/>
                <w:szCs w:val="28"/>
                <w:rtl/>
              </w:rPr>
              <w:t xml:space="preserve">وخطياً </w:t>
            </w:r>
            <w:r w:rsidRPr="00AB4172">
              <w:rPr>
                <w:rFonts w:cs="Shurooq 19"/>
                <w:sz w:val="28"/>
                <w:szCs w:val="28"/>
                <w:rtl/>
              </w:rPr>
              <w:t>إلى الطرف الآخر بوقوع اي حدث من هذا القبيل</w:t>
            </w:r>
            <w:r w:rsidRPr="00AB4172">
              <w:rPr>
                <w:rFonts w:cs="Shurooq 19"/>
                <w:sz w:val="28"/>
                <w:szCs w:val="28"/>
              </w:rPr>
              <w:t>.</w:t>
            </w:r>
          </w:p>
          <w:p w14:paraId="1A0E5324" w14:textId="4B70CA94" w:rsidR="00402EA4" w:rsidRPr="009E2C3A" w:rsidRDefault="00402EA4" w:rsidP="002B2FD7">
            <w:pPr>
              <w:spacing w:after="0" w:line="240" w:lineRule="auto"/>
              <w:jc w:val="both"/>
              <w:rPr>
                <w:rFonts w:cs="Shurooq 19"/>
                <w:b/>
                <w:bCs/>
                <w:color w:val="0000FF"/>
                <w:sz w:val="32"/>
                <w:szCs w:val="32"/>
                <w:rtl/>
              </w:rPr>
            </w:pPr>
            <w:r w:rsidRPr="003070BE">
              <w:rPr>
                <w:rFonts w:cs="Shurooq 19"/>
                <w:sz w:val="28"/>
                <w:szCs w:val="28"/>
                <w:rtl/>
              </w:rPr>
              <w:t xml:space="preserve">وإذا كان هذا الحدث أو السبب قد منع </w:t>
            </w:r>
            <w:r>
              <w:rPr>
                <w:rFonts w:cs="Shurooq 19" w:hint="cs"/>
                <w:sz w:val="28"/>
                <w:szCs w:val="28"/>
                <w:rtl/>
              </w:rPr>
              <w:t xml:space="preserve">أحد الطرفين </w:t>
            </w:r>
            <w:r w:rsidRPr="003070BE">
              <w:rPr>
                <w:rFonts w:cs="Shurooq 19"/>
                <w:sz w:val="28"/>
                <w:szCs w:val="28"/>
                <w:rtl/>
              </w:rPr>
              <w:t xml:space="preserve">من أداء التزامه لمده تزيد </w:t>
            </w:r>
            <w:r w:rsidR="00581A4B" w:rsidRPr="003070BE">
              <w:rPr>
                <w:rFonts w:cs="Shurooq 19" w:hint="cs"/>
                <w:sz w:val="28"/>
                <w:szCs w:val="28"/>
                <w:rtl/>
              </w:rPr>
              <w:t>على</w:t>
            </w:r>
            <w:r w:rsidRPr="003070BE">
              <w:rPr>
                <w:rFonts w:cs="Shurooq 19"/>
                <w:sz w:val="28"/>
                <w:szCs w:val="28"/>
                <w:rtl/>
              </w:rPr>
              <w:t xml:space="preserve"> 90 يوما، جاز للطرف الآخر ان </w:t>
            </w:r>
            <w:r>
              <w:rPr>
                <w:rFonts w:cs="Shurooq 19" w:hint="cs"/>
                <w:sz w:val="28"/>
                <w:szCs w:val="28"/>
                <w:rtl/>
              </w:rPr>
              <w:t>يفسخ</w:t>
            </w:r>
            <w:r w:rsidRPr="003070BE">
              <w:rPr>
                <w:rFonts w:cs="Shurooq 19"/>
                <w:sz w:val="28"/>
                <w:szCs w:val="28"/>
                <w:rtl/>
              </w:rPr>
              <w:t xml:space="preserve"> هذا </w:t>
            </w:r>
            <w:r>
              <w:rPr>
                <w:rFonts w:cs="Shurooq 19" w:hint="cs"/>
                <w:sz w:val="28"/>
                <w:szCs w:val="28"/>
                <w:rtl/>
              </w:rPr>
              <w:t>العقد</w:t>
            </w:r>
            <w:r w:rsidRPr="003070BE">
              <w:rPr>
                <w:rFonts w:cs="Shurooq 19"/>
                <w:sz w:val="28"/>
                <w:szCs w:val="28"/>
                <w:rtl/>
              </w:rPr>
              <w:t>. وفي الحالات التي تسدد فيها الدفعة مسبقا من قبل الطرف الأول إلى الطرف الثاني، تحسب هذه المدفوعات حتى نهاية فتره ال90 يوما المبينة أعلاه ، ويسدد الطرف الثاني هذه المبالغ إلى الطرف الأول علي الفور</w:t>
            </w:r>
            <w:r w:rsidRPr="003070BE">
              <w:rPr>
                <w:rFonts w:cs="Shurooq 19"/>
                <w:sz w:val="28"/>
                <w:szCs w:val="28"/>
              </w:rPr>
              <w:t>.</w:t>
            </w:r>
          </w:p>
        </w:tc>
      </w:tr>
      <w:tr w:rsidR="00402EA4" w14:paraId="26B5FB87" w14:textId="77777777" w:rsidTr="000A19E9">
        <w:trPr>
          <w:trHeight w:val="567"/>
          <w:jc w:val="center"/>
        </w:trPr>
        <w:tc>
          <w:tcPr>
            <w:tcW w:w="4876" w:type="dxa"/>
            <w:gridSpan w:val="3"/>
            <w:tcBorders>
              <w:top w:val="single" w:sz="4" w:space="0" w:color="auto"/>
              <w:left w:val="nil"/>
              <w:bottom w:val="single" w:sz="4" w:space="0" w:color="auto"/>
              <w:right w:val="nil"/>
            </w:tcBorders>
          </w:tcPr>
          <w:p w14:paraId="4BAC9006" w14:textId="0F67ACBB" w:rsidR="00402EA4" w:rsidRPr="00B33277" w:rsidRDefault="00402EA4" w:rsidP="002B2FD7">
            <w:pPr>
              <w:autoSpaceDE w:val="0"/>
              <w:autoSpaceDN w:val="0"/>
              <w:bidi w:val="0"/>
              <w:adjustRightInd w:val="0"/>
              <w:spacing w:after="0" w:line="240" w:lineRule="auto"/>
              <w:jc w:val="both"/>
              <w:rPr>
                <w:rFonts w:ascii="Arial" w:hAnsi="Arial"/>
                <w:b/>
                <w:bCs/>
                <w:color w:val="0000FF"/>
                <w:sz w:val="24"/>
                <w:szCs w:val="24"/>
              </w:rPr>
            </w:pPr>
            <w:r w:rsidRPr="00B33277">
              <w:rPr>
                <w:rFonts w:ascii="Arial" w:hAnsi="Arial"/>
                <w:b/>
                <w:bCs/>
                <w:color w:val="0000FF"/>
                <w:sz w:val="24"/>
                <w:szCs w:val="24"/>
              </w:rPr>
              <w:t>Article (</w:t>
            </w:r>
            <w:r w:rsidR="000B4627">
              <w:rPr>
                <w:rFonts w:ascii="Arial" w:hAnsi="Arial"/>
                <w:b/>
                <w:bCs/>
                <w:color w:val="0000FF"/>
                <w:sz w:val="24"/>
                <w:szCs w:val="24"/>
              </w:rPr>
              <w:t>9</w:t>
            </w:r>
            <w:r w:rsidRPr="00B33277">
              <w:rPr>
                <w:rFonts w:ascii="Arial" w:hAnsi="Arial"/>
                <w:b/>
                <w:bCs/>
                <w:color w:val="0000FF"/>
                <w:sz w:val="24"/>
                <w:szCs w:val="24"/>
              </w:rPr>
              <w:t>): Intellectual property/ Information/data confidentiality</w:t>
            </w:r>
          </w:p>
          <w:p w14:paraId="361E077A" w14:textId="77777777" w:rsidR="00402EA4" w:rsidRPr="00E3508A"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In connection with the possible interest of the parties in discussing and evaluating potential business transactions, it may be necessary or appropriate for either party to disclose to the other specifications, drawings, data, computer programs, software, marketing and financial or other technical and business information, in whatever form, which the disclosing party considers proprietary ("Information") relating to potential business dealings concerning the desire of the parties to explore and discuss the possibility of working in concert to further their respective business purposes.</w:t>
            </w:r>
          </w:p>
          <w:p w14:paraId="3911B03B" w14:textId="77777777" w:rsidR="00402EA4" w:rsidRPr="00E3508A"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If the Information is provided in a tangible form, it shall be clearly marked as confidential, or proprietary. If the Information is provided orally, it will be considered confidential and proprietary if it is represented to be confidential or proprietary at the time of disclosure and summarized in a writing provided to the other party within ten (10) days of the oral disclosure, which writing shall be clearly marked as confidential or proprietary.</w:t>
            </w:r>
          </w:p>
          <w:p w14:paraId="76A2AA43" w14:textId="1F52D46B" w:rsidR="00402EA4" w:rsidRPr="00E3508A"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 xml:space="preserve">With respect to Information provided under or in contemplation of this </w:t>
            </w:r>
            <w:r w:rsidR="009F4DFA">
              <w:rPr>
                <w:rFonts w:ascii="Arial" w:hAnsi="Arial"/>
                <w:sz w:val="24"/>
                <w:szCs w:val="24"/>
              </w:rPr>
              <w:t>MOU</w:t>
            </w:r>
            <w:r w:rsidRPr="00B33277">
              <w:rPr>
                <w:rFonts w:ascii="Arial" w:hAnsi="Arial"/>
                <w:sz w:val="24"/>
                <w:szCs w:val="24"/>
              </w:rPr>
              <w:t>, the receiving party shall: (a) hold the Information in confidence using the same degree of care as it normally exercises to protect its own proprietary Information, (b) restrict disclosure and use of the Information solely to those employees (including any contract employees or third party consultants and/or attorney s) of such party with a “need to know”, and not disclose it to any other parties, (c) advise those employees and consultants of their obligations with respect to the Information, (d) not copy, duplicate, reverse engineer or decompile anything provided hereunder, and (e) use the information only for evaluation purposes.</w:t>
            </w:r>
          </w:p>
          <w:p w14:paraId="596ABC95" w14:textId="77777777" w:rsidR="00402EA4" w:rsidRPr="00E3508A"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The receiving party shall have no obligations to preserve the proprietary nature of any Information which: (a) was previously known to the receiving party free of any obligation to keep it confidential, or (b) is or becomes publicly available, by other than unauthorized disclosure, or (c) is independently developed by the receiving party, or (d) is disclosed to third parties by the disclosing party without restriction, or (e) is received from a third party whose disclosure would not violate any confidentiality obligation, however, such Information shall not be disclosed until thirty (30) days after written notice is given to the disclosing party along with the asserted grounds for disclosure.</w:t>
            </w:r>
          </w:p>
          <w:p w14:paraId="6ED17DDD" w14:textId="77777777" w:rsidR="00402EA4" w:rsidRPr="00E3508A"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The Information shall be deemed the property of the disclosing party and, upon request; the receiving party will return all Information in tangible form or destroy all such Information and certify such destruction in writing.</w:t>
            </w:r>
          </w:p>
          <w:p w14:paraId="79A50933" w14:textId="0D7DC8CB" w:rsidR="00402EA4" w:rsidRPr="000B4627" w:rsidRDefault="00402EA4" w:rsidP="002B2FD7">
            <w:pPr>
              <w:pStyle w:val="a7"/>
              <w:numPr>
                <w:ilvl w:val="0"/>
                <w:numId w:val="9"/>
              </w:numPr>
              <w:autoSpaceDE w:val="0"/>
              <w:autoSpaceDN w:val="0"/>
              <w:adjustRightInd w:val="0"/>
              <w:spacing w:after="0" w:line="240" w:lineRule="auto"/>
              <w:contextualSpacing w:val="0"/>
              <w:jc w:val="both"/>
              <w:rPr>
                <w:rFonts w:ascii="Arial" w:hAnsi="Arial"/>
                <w:sz w:val="24"/>
                <w:szCs w:val="24"/>
              </w:rPr>
            </w:pPr>
            <w:r w:rsidRPr="00B33277">
              <w:rPr>
                <w:rFonts w:ascii="Arial" w:hAnsi="Arial"/>
                <w:sz w:val="24"/>
                <w:szCs w:val="24"/>
              </w:rPr>
              <w:t xml:space="preserve">Nothing in this </w:t>
            </w:r>
            <w:r w:rsidR="009F4DFA">
              <w:rPr>
                <w:rFonts w:ascii="Arial" w:hAnsi="Arial"/>
                <w:sz w:val="24"/>
                <w:szCs w:val="24"/>
              </w:rPr>
              <w:t>MOU</w:t>
            </w:r>
            <w:r w:rsidRPr="00B33277">
              <w:rPr>
                <w:rFonts w:ascii="Arial" w:hAnsi="Arial"/>
                <w:sz w:val="24"/>
                <w:szCs w:val="24"/>
              </w:rPr>
              <w:t xml:space="preserve"> or in any disclosure of Information hereunder shall be construed as (a) granting or conferring any rights by license or otherwise in any Information, (b) creating warranties or representations of any kind in connection with the Information, (c) constituting or implying any representation or commitment as to the development or availability of commercial products, features or services, (d) constituting or implying any announcement of products, services, features, delivery or any other commercial factor, (e) soliciting any business or organizational changes or incurring any obligations of any kind not specified herein, or (f) prohibiting either party from proceeding independently to develop services or product competitive with those involved herein and/or associating themselves with competitors of the other party for purposes substantially similar to those involved herein.</w:t>
            </w:r>
          </w:p>
        </w:tc>
        <w:tc>
          <w:tcPr>
            <w:tcW w:w="397" w:type="dxa"/>
            <w:tcBorders>
              <w:top w:val="single" w:sz="4" w:space="0" w:color="auto"/>
              <w:left w:val="nil"/>
              <w:bottom w:val="single" w:sz="4" w:space="0" w:color="auto"/>
              <w:right w:val="nil"/>
            </w:tcBorders>
          </w:tcPr>
          <w:p w14:paraId="4B5EEEAD" w14:textId="77777777" w:rsidR="00402EA4" w:rsidRPr="00596162" w:rsidRDefault="00402EA4" w:rsidP="002B2FD7">
            <w:pPr>
              <w:bidi w:val="0"/>
              <w:spacing w:after="0" w:line="240" w:lineRule="auto"/>
              <w:jc w:val="center"/>
              <w:rPr>
                <w:rFonts w:cs="Shurooq 19"/>
                <w:b/>
                <w:bCs/>
                <w:color w:val="0000FF"/>
                <w:sz w:val="28"/>
                <w:szCs w:val="28"/>
                <w:lang w:val="en-GB"/>
              </w:rPr>
            </w:pPr>
          </w:p>
        </w:tc>
        <w:tc>
          <w:tcPr>
            <w:tcW w:w="4876" w:type="dxa"/>
            <w:gridSpan w:val="3"/>
            <w:tcBorders>
              <w:top w:val="single" w:sz="4" w:space="0" w:color="auto"/>
              <w:left w:val="nil"/>
              <w:bottom w:val="single" w:sz="4" w:space="0" w:color="auto"/>
              <w:right w:val="nil"/>
            </w:tcBorders>
          </w:tcPr>
          <w:p w14:paraId="5310A12E" w14:textId="7AAE8F97" w:rsidR="00402EA4" w:rsidRPr="00B33277" w:rsidRDefault="00402EA4" w:rsidP="002B2FD7">
            <w:pPr>
              <w:spacing w:after="0" w:line="240" w:lineRule="auto"/>
              <w:jc w:val="both"/>
              <w:rPr>
                <w:rFonts w:ascii="Cambria" w:hAnsi="Cambria" w:cs="Shurooq 19"/>
                <w:b/>
                <w:bCs/>
                <w:color w:val="0000FF"/>
                <w:kern w:val="3"/>
                <w:sz w:val="32"/>
                <w:szCs w:val="32"/>
                <w:rtl/>
              </w:rPr>
            </w:pPr>
            <w:r w:rsidRPr="00B33277">
              <w:rPr>
                <w:rFonts w:ascii="Cambria" w:hAnsi="Cambria" w:cs="Shurooq 19" w:hint="cs"/>
                <w:b/>
                <w:bCs/>
                <w:color w:val="0000FF"/>
                <w:kern w:val="3"/>
                <w:sz w:val="32"/>
                <w:szCs w:val="32"/>
                <w:rtl/>
              </w:rPr>
              <w:t>المادة (</w:t>
            </w:r>
            <w:r w:rsidR="000B4627">
              <w:rPr>
                <w:rFonts w:ascii="Cambria" w:hAnsi="Cambria" w:cs="Shurooq 19" w:hint="cs"/>
                <w:b/>
                <w:bCs/>
                <w:color w:val="0000FF"/>
                <w:kern w:val="3"/>
                <w:sz w:val="32"/>
                <w:szCs w:val="32"/>
                <w:rtl/>
              </w:rPr>
              <w:t>9</w:t>
            </w:r>
            <w:r w:rsidRPr="00B33277">
              <w:rPr>
                <w:rFonts w:ascii="Cambria" w:hAnsi="Cambria" w:cs="Shurooq 19" w:hint="cs"/>
                <w:b/>
                <w:bCs/>
                <w:color w:val="0000FF"/>
                <w:kern w:val="3"/>
                <w:sz w:val="32"/>
                <w:szCs w:val="32"/>
                <w:rtl/>
              </w:rPr>
              <w:t>): سرية المعلومات والملكية الفكرية</w:t>
            </w:r>
          </w:p>
          <w:p w14:paraId="4004382E" w14:textId="5AF53E0B" w:rsidR="00402EA4"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Pr>
                <w:rFonts w:ascii="Segoe UI" w:hAnsi="Segoe UI" w:cs="Shurooq 19" w:hint="cs"/>
                <w:sz w:val="28"/>
                <w:szCs w:val="28"/>
                <w:rtl/>
                <w:lang w:val="en"/>
              </w:rPr>
              <w:t xml:space="preserve">يتم الإفصاح عن </w:t>
            </w:r>
            <w:r>
              <w:rPr>
                <w:rFonts w:ascii="Segoe UI" w:hAnsi="Segoe UI" w:cs="Shurooq 19" w:hint="cs"/>
                <w:sz w:val="28"/>
                <w:szCs w:val="28"/>
                <w:rtl/>
                <w:lang w:val="en" w:bidi="ar"/>
              </w:rPr>
              <w:t>"</w:t>
            </w:r>
            <w:r>
              <w:rPr>
                <w:rFonts w:ascii="Segoe UI" w:hAnsi="Segoe UI" w:cs="Shurooq 19" w:hint="cs"/>
                <w:sz w:val="28"/>
                <w:szCs w:val="28"/>
                <w:rtl/>
                <w:lang w:val="en"/>
              </w:rPr>
              <w:t>المعلومات</w:t>
            </w:r>
            <w:r>
              <w:rPr>
                <w:rFonts w:ascii="Segoe UI" w:hAnsi="Segoe UI" w:cs="Shurooq 19" w:hint="cs"/>
                <w:sz w:val="28"/>
                <w:szCs w:val="28"/>
                <w:rtl/>
                <w:lang w:val="en" w:bidi="ar"/>
              </w:rPr>
              <w:t xml:space="preserve">" </w:t>
            </w:r>
            <w:r>
              <w:rPr>
                <w:rFonts w:ascii="Segoe UI" w:hAnsi="Segoe UI" w:cs="Shurooq 19" w:hint="cs"/>
                <w:sz w:val="28"/>
                <w:szCs w:val="28"/>
                <w:rtl/>
                <w:lang w:val="en"/>
              </w:rPr>
              <w:t xml:space="preserve">بين الطرفين، </w:t>
            </w:r>
            <w:r w:rsidRPr="00233113">
              <w:rPr>
                <w:rFonts w:ascii="Segoe UI" w:hAnsi="Segoe UI" w:cs="Shurooq 19" w:hint="cs"/>
                <w:sz w:val="28"/>
                <w:szCs w:val="28"/>
                <w:rtl/>
                <w:lang w:val="en"/>
              </w:rPr>
              <w:t>لأغراض هذا العقد ولأهمية</w:t>
            </w:r>
            <w:r w:rsidRPr="00233113">
              <w:rPr>
                <w:rFonts w:ascii="Segoe UI" w:hAnsi="Segoe UI" w:cs="Shurooq 19"/>
                <w:sz w:val="28"/>
                <w:szCs w:val="28"/>
                <w:rtl/>
                <w:lang w:val="en"/>
              </w:rPr>
              <w:t xml:space="preserve"> مناقش</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وتقييم </w:t>
            </w:r>
            <w:r>
              <w:rPr>
                <w:rFonts w:ascii="Segoe UI" w:hAnsi="Segoe UI" w:cs="Shurooq 19" w:hint="cs"/>
                <w:sz w:val="28"/>
                <w:szCs w:val="28"/>
                <w:rtl/>
                <w:lang w:val="en"/>
              </w:rPr>
              <w:t>العمل، ويقصد بها</w:t>
            </w:r>
            <w:r w:rsidRPr="00233113">
              <w:rPr>
                <w:rFonts w:ascii="Segoe UI" w:hAnsi="Segoe UI" w:cs="Shurooq 19"/>
                <w:sz w:val="28"/>
                <w:szCs w:val="28"/>
                <w:rtl/>
                <w:lang w:val="en" w:bidi="ar"/>
              </w:rPr>
              <w:t xml:space="preserve"> </w:t>
            </w:r>
            <w:r w:rsidRPr="00233113">
              <w:rPr>
                <w:rFonts w:ascii="Segoe UI" w:hAnsi="Segoe UI" w:cs="Shurooq 19" w:hint="cs"/>
                <w:sz w:val="28"/>
                <w:szCs w:val="28"/>
                <w:rtl/>
                <w:lang w:val="en"/>
              </w:rPr>
              <w:t>المعلومات</w:t>
            </w:r>
            <w:r w:rsidRPr="00233113">
              <w:rPr>
                <w:rFonts w:ascii="Segoe UI" w:hAnsi="Segoe UI" w:cs="Shurooq 19"/>
                <w:sz w:val="28"/>
                <w:szCs w:val="28"/>
                <w:rtl/>
                <w:lang w:val="en"/>
              </w:rPr>
              <w:t>، والرسومات، والبيانات،</w:t>
            </w:r>
            <w:r>
              <w:rPr>
                <w:rFonts w:ascii="Segoe UI" w:hAnsi="Segoe UI" w:cs="Shurooq 19" w:hint="cs"/>
                <w:sz w:val="28"/>
                <w:szCs w:val="28"/>
                <w:rtl/>
                <w:lang w:val="en" w:bidi="ar"/>
              </w:rPr>
              <w:t xml:space="preserve"> </w:t>
            </w:r>
            <w:r w:rsidRPr="00233113">
              <w:rPr>
                <w:rFonts w:ascii="Segoe UI" w:hAnsi="Segoe UI" w:cs="Shurooq 19"/>
                <w:sz w:val="28"/>
                <w:szCs w:val="28"/>
                <w:rtl/>
                <w:lang w:val="en"/>
              </w:rPr>
              <w:t xml:space="preserve">وبرامج الحاسوب، والبرمجيات، التسويق والمالية أو غيرها من المعلومات التقنية والتجارية، في اي شكل من </w:t>
            </w:r>
            <w:r w:rsidR="00581A4B">
              <w:rPr>
                <w:rFonts w:ascii="Segoe UI" w:hAnsi="Segoe UI" w:cs="Shurooq 19" w:hint="cs"/>
                <w:sz w:val="28"/>
                <w:szCs w:val="28"/>
                <w:rtl/>
                <w:lang w:val="en"/>
              </w:rPr>
              <w:t>الأ</w:t>
            </w:r>
            <w:r w:rsidR="00581A4B" w:rsidRPr="00233113">
              <w:rPr>
                <w:rFonts w:ascii="Segoe UI" w:hAnsi="Segoe UI" w:cs="Shurooq 19" w:hint="cs"/>
                <w:sz w:val="28"/>
                <w:szCs w:val="28"/>
                <w:rtl/>
                <w:lang w:val="en"/>
              </w:rPr>
              <w:t>شكال،</w:t>
            </w:r>
            <w:r w:rsidRPr="00233113">
              <w:rPr>
                <w:rFonts w:ascii="Segoe UI" w:hAnsi="Segoe UI" w:cs="Shurooq 19"/>
                <w:sz w:val="28"/>
                <w:szCs w:val="28"/>
                <w:rtl/>
                <w:lang w:val="en"/>
              </w:rPr>
              <w:t xml:space="preserve"> والتي يعتبرها الطرف</w:t>
            </w:r>
            <w:r w:rsidRPr="00233113">
              <w:rPr>
                <w:rFonts w:ascii="Segoe UI" w:hAnsi="Segoe UI" w:cs="Shurooq 19" w:hint="cs"/>
                <w:sz w:val="28"/>
                <w:szCs w:val="28"/>
                <w:rtl/>
                <w:lang w:val="en" w:bidi="ar"/>
              </w:rPr>
              <w:t xml:space="preserve"> </w:t>
            </w:r>
            <w:r w:rsidRPr="00233113">
              <w:rPr>
                <w:rFonts w:ascii="Segoe UI" w:hAnsi="Segoe UI" w:cs="Shurooq 19"/>
                <w:sz w:val="28"/>
                <w:szCs w:val="28"/>
                <w:rtl/>
                <w:lang w:val="en"/>
              </w:rPr>
              <w:t xml:space="preserve">المفصح ملكية </w:t>
            </w:r>
            <w:r>
              <w:rPr>
                <w:rFonts w:ascii="Segoe UI" w:hAnsi="Segoe UI" w:cs="Shurooq 19" w:hint="cs"/>
                <w:sz w:val="28"/>
                <w:szCs w:val="28"/>
                <w:rtl/>
                <w:lang w:val="en"/>
              </w:rPr>
              <w:t xml:space="preserve">خاصة وذلك برغبة الطرفين </w:t>
            </w:r>
            <w:r w:rsidRPr="00233113">
              <w:rPr>
                <w:rFonts w:ascii="Segoe UI" w:hAnsi="Segoe UI" w:cs="Shurooq 19"/>
                <w:sz w:val="28"/>
                <w:szCs w:val="28"/>
                <w:rtl/>
                <w:lang w:val="en"/>
              </w:rPr>
              <w:t xml:space="preserve">في </w:t>
            </w:r>
            <w:r>
              <w:rPr>
                <w:rFonts w:ascii="Segoe UI" w:hAnsi="Segoe UI" w:cs="Shurooq 19" w:hint="cs"/>
                <w:sz w:val="28"/>
                <w:szCs w:val="28"/>
                <w:rtl/>
                <w:lang w:val="en"/>
              </w:rPr>
              <w:t>التعاون و</w:t>
            </w:r>
            <w:r w:rsidRPr="00233113">
              <w:rPr>
                <w:rFonts w:ascii="Segoe UI" w:hAnsi="Segoe UI" w:cs="Shurooq 19"/>
                <w:sz w:val="28"/>
                <w:szCs w:val="28"/>
                <w:rtl/>
                <w:lang w:val="en"/>
              </w:rPr>
              <w:t xml:space="preserve">العمل </w:t>
            </w:r>
            <w:r>
              <w:rPr>
                <w:rFonts w:ascii="Segoe UI" w:hAnsi="Segoe UI" w:cs="Shurooq 19" w:hint="cs"/>
                <w:sz w:val="28"/>
                <w:szCs w:val="28"/>
                <w:rtl/>
                <w:lang w:val="en"/>
              </w:rPr>
              <w:t>المشترك</w:t>
            </w:r>
            <w:r w:rsidRPr="00233113">
              <w:rPr>
                <w:rFonts w:ascii="Segoe UI" w:hAnsi="Segoe UI" w:cs="Shurooq 19"/>
                <w:sz w:val="28"/>
                <w:szCs w:val="28"/>
                <w:rtl/>
                <w:lang w:val="en" w:bidi="ar"/>
              </w:rPr>
              <w:t xml:space="preserve"> </w:t>
            </w:r>
            <w:r>
              <w:rPr>
                <w:rFonts w:ascii="Segoe UI" w:hAnsi="Segoe UI" w:cs="Shurooq 19" w:hint="cs"/>
                <w:sz w:val="28"/>
                <w:szCs w:val="28"/>
                <w:rtl/>
                <w:lang w:val="en"/>
              </w:rPr>
              <w:t>ل</w:t>
            </w:r>
            <w:r w:rsidRPr="00233113">
              <w:rPr>
                <w:rFonts w:ascii="Segoe UI" w:hAnsi="Segoe UI" w:cs="Shurooq 19"/>
                <w:sz w:val="28"/>
                <w:szCs w:val="28"/>
                <w:rtl/>
                <w:lang w:val="en"/>
              </w:rPr>
              <w:t xml:space="preserve">أغراض </w:t>
            </w:r>
            <w:r w:rsidR="009F4DFA">
              <w:rPr>
                <w:rFonts w:ascii="Segoe UI" w:hAnsi="Segoe UI" w:cs="Shurooq 19" w:hint="cs"/>
                <w:sz w:val="28"/>
                <w:szCs w:val="28"/>
                <w:rtl/>
                <w:lang w:val="en"/>
              </w:rPr>
              <w:t>هذه المذكرة</w:t>
            </w:r>
            <w:r w:rsidRPr="00233113">
              <w:rPr>
                <w:rFonts w:ascii="Segoe UI" w:hAnsi="Segoe UI" w:cs="Shurooq 19" w:hint="cs"/>
                <w:sz w:val="28"/>
                <w:szCs w:val="28"/>
                <w:rtl/>
                <w:lang w:val="en" w:bidi="ar"/>
              </w:rPr>
              <w:t>.</w:t>
            </w:r>
          </w:p>
          <w:p w14:paraId="7CEC07B6" w14:textId="21184CEC" w:rsidR="00402EA4" w:rsidRPr="00233113"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sidRPr="00233113">
              <w:rPr>
                <w:rFonts w:ascii="Segoe UI" w:hAnsi="Segoe UI" w:cs="Shurooq 19" w:hint="cs"/>
                <w:sz w:val="28"/>
                <w:szCs w:val="28"/>
                <w:rtl/>
                <w:lang w:val="en"/>
              </w:rPr>
              <w:t xml:space="preserve">ويجب أن يحدد بوضوح كون نوع المعلومات </w:t>
            </w:r>
            <w:r w:rsidRPr="00233113">
              <w:rPr>
                <w:rFonts w:ascii="Segoe UI" w:hAnsi="Segoe UI" w:cs="Shurooq 19"/>
                <w:sz w:val="28"/>
                <w:szCs w:val="28"/>
                <w:rtl/>
                <w:lang w:val="en"/>
              </w:rPr>
              <w:t>سري</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أو مسجل</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الملكية</w:t>
            </w:r>
            <w:r w:rsidRPr="00233113">
              <w:rPr>
                <w:rFonts w:ascii="Segoe UI" w:hAnsi="Segoe UI" w:cs="Shurooq 19"/>
                <w:sz w:val="28"/>
                <w:szCs w:val="28"/>
                <w:rtl/>
                <w:lang w:val="en" w:bidi="ar"/>
              </w:rPr>
              <w:t xml:space="preserve">. </w:t>
            </w:r>
            <w:r w:rsidRPr="00233113">
              <w:rPr>
                <w:rFonts w:ascii="Segoe UI" w:hAnsi="Segoe UI" w:cs="Shurooq 19"/>
                <w:sz w:val="28"/>
                <w:szCs w:val="28"/>
                <w:rtl/>
                <w:lang w:val="en"/>
              </w:rPr>
              <w:t xml:space="preserve">وإذا قدمت المعلومات </w:t>
            </w:r>
            <w:r w:rsidR="00581A4B" w:rsidRPr="00233113">
              <w:rPr>
                <w:rFonts w:ascii="Segoe UI" w:hAnsi="Segoe UI" w:cs="Shurooq 19" w:hint="cs"/>
                <w:sz w:val="28"/>
                <w:szCs w:val="28"/>
                <w:rtl/>
                <w:lang w:val="en"/>
              </w:rPr>
              <w:t>شفويا</w:t>
            </w:r>
            <w:r w:rsidR="00581A4B">
              <w:rPr>
                <w:rFonts w:ascii="Segoe UI" w:hAnsi="Segoe UI" w:cs="Shurooq 19" w:hint="cs"/>
                <w:sz w:val="28"/>
                <w:szCs w:val="28"/>
                <w:rtl/>
                <w:lang w:val="en"/>
              </w:rPr>
              <w:t>ً</w:t>
            </w:r>
            <w:r w:rsidR="00581A4B" w:rsidRPr="00233113">
              <w:rPr>
                <w:rFonts w:ascii="Segoe UI" w:hAnsi="Segoe UI" w:cs="Shurooq 19" w:hint="cs"/>
                <w:sz w:val="28"/>
                <w:szCs w:val="28"/>
                <w:rtl/>
                <w:lang w:val="en"/>
              </w:rPr>
              <w:t>،</w:t>
            </w:r>
            <w:r w:rsidRPr="00233113">
              <w:rPr>
                <w:rFonts w:ascii="Segoe UI" w:hAnsi="Segoe UI" w:cs="Shurooq 19"/>
                <w:sz w:val="28"/>
                <w:szCs w:val="28"/>
                <w:rtl/>
                <w:lang w:val="en"/>
              </w:rPr>
              <w:t xml:space="preserve"> </w:t>
            </w:r>
            <w:r w:rsidR="00581A4B" w:rsidRPr="00233113">
              <w:rPr>
                <w:rFonts w:ascii="Segoe UI" w:hAnsi="Segoe UI" w:cs="Shurooq 19" w:hint="cs"/>
                <w:sz w:val="28"/>
                <w:szCs w:val="28"/>
                <w:rtl/>
                <w:lang w:val="en"/>
              </w:rPr>
              <w:t>فإنها</w:t>
            </w:r>
            <w:r w:rsidRPr="00233113">
              <w:rPr>
                <w:rFonts w:ascii="Segoe UI" w:hAnsi="Segoe UI" w:cs="Shurooq 19"/>
                <w:sz w:val="28"/>
                <w:szCs w:val="28"/>
                <w:rtl/>
                <w:lang w:val="en"/>
              </w:rPr>
              <w:t xml:space="preserve"> ستعتبر سري</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أو مسجل</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الملكية إذا كانت ممثله بأنها سري</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أو مسجل</w:t>
            </w:r>
            <w:r w:rsidRPr="00233113">
              <w:rPr>
                <w:rFonts w:ascii="Segoe UI" w:hAnsi="Segoe UI" w:cs="Shurooq 19" w:hint="cs"/>
                <w:sz w:val="28"/>
                <w:szCs w:val="28"/>
                <w:rtl/>
                <w:lang w:val="en"/>
              </w:rPr>
              <w:t>ة</w:t>
            </w:r>
            <w:r w:rsidRPr="00233113">
              <w:rPr>
                <w:rFonts w:ascii="Segoe UI" w:hAnsi="Segoe UI" w:cs="Shurooq 19"/>
                <w:sz w:val="28"/>
                <w:szCs w:val="28"/>
                <w:rtl/>
                <w:lang w:val="en"/>
              </w:rPr>
              <w:t xml:space="preserve"> الملكية</w:t>
            </w:r>
            <w:r w:rsidRPr="00233113">
              <w:rPr>
                <w:rFonts w:ascii="Segoe UI" w:hAnsi="Segoe UI" w:cs="Shurooq 19" w:hint="cs"/>
                <w:sz w:val="28"/>
                <w:szCs w:val="28"/>
                <w:rtl/>
                <w:lang w:val="en" w:bidi="ar"/>
              </w:rPr>
              <w:t xml:space="preserve"> </w:t>
            </w:r>
            <w:r w:rsidRPr="00233113">
              <w:rPr>
                <w:rFonts w:ascii="Segoe UI" w:hAnsi="Segoe UI" w:cs="Shurooq 19"/>
                <w:sz w:val="28"/>
                <w:szCs w:val="28"/>
                <w:rtl/>
                <w:lang w:val="en"/>
              </w:rPr>
              <w:t xml:space="preserve">وقت الإفصاح وملخصه في كتابه مقدمه إلى الطرف الآخر في غضون عشره </w:t>
            </w:r>
            <w:r w:rsidRPr="00233113">
              <w:rPr>
                <w:rFonts w:ascii="Segoe UI" w:hAnsi="Segoe UI" w:cs="Shurooq 19"/>
                <w:sz w:val="28"/>
                <w:szCs w:val="28"/>
                <w:rtl/>
                <w:lang w:val="en" w:bidi="ar"/>
              </w:rPr>
              <w:t xml:space="preserve">(10) </w:t>
            </w:r>
            <w:r w:rsidRPr="00233113">
              <w:rPr>
                <w:rFonts w:ascii="Segoe UI" w:hAnsi="Segoe UI" w:cs="Shurooq 19"/>
                <w:sz w:val="28"/>
                <w:szCs w:val="28"/>
                <w:rtl/>
                <w:lang w:val="en"/>
              </w:rPr>
              <w:t xml:space="preserve">أيام من </w:t>
            </w:r>
            <w:r w:rsidRPr="00233113">
              <w:rPr>
                <w:rFonts w:ascii="Segoe UI" w:hAnsi="Segoe UI" w:cs="Shurooq 19" w:hint="cs"/>
                <w:sz w:val="28"/>
                <w:szCs w:val="28"/>
                <w:rtl/>
                <w:lang w:val="en"/>
              </w:rPr>
              <w:t xml:space="preserve">الإفصاح </w:t>
            </w:r>
            <w:r w:rsidRPr="00233113">
              <w:rPr>
                <w:rFonts w:ascii="Segoe UI" w:hAnsi="Segoe UI" w:cs="Shurooq 19"/>
                <w:sz w:val="28"/>
                <w:szCs w:val="28"/>
                <w:rtl/>
                <w:lang w:val="en"/>
              </w:rPr>
              <w:t>الشفوي، الذي يجب ان يكون مكتوبا بوض</w:t>
            </w:r>
            <w:r w:rsidRPr="00233113">
              <w:rPr>
                <w:rFonts w:ascii="Segoe UI" w:hAnsi="Segoe UI" w:cs="Shurooq 19" w:hint="cs"/>
                <w:sz w:val="28"/>
                <w:szCs w:val="28"/>
                <w:rtl/>
                <w:lang w:val="en"/>
              </w:rPr>
              <w:t>وح</w:t>
            </w:r>
            <w:r w:rsidRPr="00233113">
              <w:rPr>
                <w:rFonts w:ascii="Segoe UI" w:hAnsi="Segoe UI" w:cs="Shurooq 19" w:hint="cs"/>
                <w:sz w:val="28"/>
                <w:szCs w:val="28"/>
                <w:rtl/>
                <w:lang w:val="en" w:bidi="ar"/>
              </w:rPr>
              <w:t>.</w:t>
            </w:r>
          </w:p>
          <w:p w14:paraId="05F0CA81" w14:textId="523C6A77" w:rsidR="00402EA4"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sidRPr="00233113">
              <w:rPr>
                <w:rFonts w:ascii="Segoe UI" w:hAnsi="Segoe UI" w:cs="Shurooq 19"/>
                <w:sz w:val="28"/>
                <w:szCs w:val="28"/>
                <w:rtl/>
                <w:lang w:val="en"/>
              </w:rPr>
              <w:t xml:space="preserve">فيما يتعلق بالمعلومات المقدمة بموجب </w:t>
            </w:r>
            <w:r w:rsidR="009F4DFA">
              <w:rPr>
                <w:rFonts w:ascii="Segoe UI" w:hAnsi="Segoe UI" w:cs="Shurooq 19" w:hint="cs"/>
                <w:sz w:val="28"/>
                <w:szCs w:val="28"/>
                <w:rtl/>
                <w:lang w:val="en"/>
              </w:rPr>
              <w:t>هذه المذكرة</w:t>
            </w:r>
            <w:r w:rsidRPr="00233113">
              <w:rPr>
                <w:rFonts w:ascii="Segoe UI" w:hAnsi="Segoe UI" w:cs="Shurooq 19" w:hint="cs"/>
                <w:sz w:val="28"/>
                <w:szCs w:val="28"/>
                <w:rtl/>
                <w:lang w:val="en"/>
              </w:rPr>
              <w:t xml:space="preserve">، </w:t>
            </w:r>
            <w:r w:rsidRPr="00233113">
              <w:rPr>
                <w:rFonts w:ascii="Segoe UI" w:hAnsi="Segoe UI" w:cs="Shurooq 19"/>
                <w:sz w:val="28"/>
                <w:szCs w:val="28"/>
                <w:rtl/>
                <w:lang w:val="en"/>
              </w:rPr>
              <w:t>يقوم الطرف المتلقي بما يلي</w:t>
            </w:r>
            <w:r w:rsidRPr="00233113">
              <w:rPr>
                <w:rFonts w:ascii="Segoe UI" w:hAnsi="Segoe UI" w:cs="Shurooq 19"/>
                <w:sz w:val="28"/>
                <w:szCs w:val="28"/>
                <w:rtl/>
                <w:lang w:val="en" w:bidi="ar"/>
              </w:rPr>
              <w:t>:</w:t>
            </w:r>
          </w:p>
          <w:p w14:paraId="0195743C" w14:textId="196027DB" w:rsidR="00402EA4" w:rsidRDefault="00402EA4" w:rsidP="002B2FD7">
            <w:pPr>
              <w:pStyle w:val="Standard"/>
              <w:numPr>
                <w:ilvl w:val="0"/>
                <w:numId w:val="24"/>
              </w:numPr>
              <w:spacing w:after="0" w:line="240" w:lineRule="auto"/>
              <w:ind w:left="684" w:hanging="305"/>
              <w:jc w:val="both"/>
              <w:rPr>
                <w:rFonts w:ascii="Segoe UI" w:hAnsi="Segoe UI" w:cs="Shurooq 19"/>
                <w:sz w:val="28"/>
                <w:szCs w:val="28"/>
                <w:rtl/>
                <w:lang w:val="en"/>
              </w:rPr>
            </w:pPr>
            <w:r w:rsidRPr="00233113">
              <w:rPr>
                <w:rFonts w:ascii="Segoe UI" w:hAnsi="Segoe UI" w:cs="Shurooq 19"/>
                <w:sz w:val="28"/>
                <w:szCs w:val="28"/>
                <w:rtl/>
                <w:lang w:val="en"/>
              </w:rPr>
              <w:t>الاحتفاظ بالمعلومات في سريه باستخدام نفس درجه العناية التي تمارس لحماية معلومات الملكية الخاصة بها</w:t>
            </w:r>
            <w:r>
              <w:rPr>
                <w:rFonts w:ascii="Segoe UI" w:hAnsi="Segoe UI" w:cs="Shurooq 19" w:hint="cs"/>
                <w:sz w:val="28"/>
                <w:szCs w:val="28"/>
                <w:rtl/>
                <w:lang w:val="en"/>
              </w:rPr>
              <w:t>.</w:t>
            </w:r>
          </w:p>
          <w:p w14:paraId="5D98CC34" w14:textId="78E92E27" w:rsidR="00402EA4" w:rsidRDefault="00402EA4" w:rsidP="002B2FD7">
            <w:pPr>
              <w:pStyle w:val="Standard"/>
              <w:numPr>
                <w:ilvl w:val="0"/>
                <w:numId w:val="24"/>
              </w:numPr>
              <w:spacing w:after="0" w:line="240" w:lineRule="auto"/>
              <w:ind w:left="684" w:hanging="305"/>
              <w:jc w:val="both"/>
              <w:rPr>
                <w:rFonts w:ascii="Segoe UI" w:hAnsi="Segoe UI" w:cs="Shurooq 19"/>
                <w:sz w:val="28"/>
                <w:szCs w:val="28"/>
                <w:rtl/>
                <w:lang w:val="en"/>
              </w:rPr>
            </w:pPr>
            <w:r w:rsidRPr="00233113">
              <w:rPr>
                <w:rFonts w:ascii="Segoe UI" w:hAnsi="Segoe UI" w:cs="Shurooq 19"/>
                <w:sz w:val="28"/>
                <w:szCs w:val="28"/>
                <w:rtl/>
                <w:lang w:val="en"/>
              </w:rPr>
              <w:t>تقييد الإفصاح عن المعلومات واستخدامها لهؤلاء الموظفين فقط (بما في ذلك الموظفين المتعاقدين أو الاستشاريين من الأطراف الثالثة أو المحاميين) لهذا الطرف، وعدم الإفصاح عنها لأي طرف آخر</w:t>
            </w:r>
            <w:r>
              <w:rPr>
                <w:rFonts w:ascii="Segoe UI" w:hAnsi="Segoe UI" w:cs="Shurooq 19" w:hint="cs"/>
                <w:sz w:val="28"/>
                <w:szCs w:val="28"/>
                <w:rtl/>
                <w:lang w:val="en"/>
              </w:rPr>
              <w:t>.</w:t>
            </w:r>
          </w:p>
          <w:p w14:paraId="49DEDFC0" w14:textId="4A9C6787" w:rsidR="00402EA4" w:rsidRDefault="00402EA4" w:rsidP="002B2FD7">
            <w:pPr>
              <w:pStyle w:val="Standard"/>
              <w:numPr>
                <w:ilvl w:val="0"/>
                <w:numId w:val="24"/>
              </w:numPr>
              <w:spacing w:after="0" w:line="240" w:lineRule="auto"/>
              <w:ind w:left="684" w:hanging="305"/>
              <w:jc w:val="both"/>
              <w:rPr>
                <w:rFonts w:ascii="Segoe UI" w:hAnsi="Segoe UI" w:cs="Shurooq 19"/>
                <w:sz w:val="28"/>
                <w:szCs w:val="28"/>
                <w:rtl/>
                <w:lang w:val="en"/>
              </w:rPr>
            </w:pPr>
            <w:r w:rsidRPr="00233113">
              <w:rPr>
                <w:rFonts w:ascii="Segoe UI" w:hAnsi="Segoe UI" w:cs="Shurooq 19" w:hint="cs"/>
                <w:sz w:val="28"/>
                <w:szCs w:val="28"/>
                <w:rtl/>
                <w:lang w:val="en"/>
              </w:rPr>
              <w:t>التوجيه</w:t>
            </w:r>
            <w:r w:rsidRPr="00233113">
              <w:rPr>
                <w:rFonts w:ascii="Segoe UI" w:hAnsi="Segoe UI" w:cs="Shurooq 19"/>
                <w:sz w:val="28"/>
                <w:szCs w:val="28"/>
                <w:rtl/>
                <w:lang w:val="en"/>
              </w:rPr>
              <w:t xml:space="preserve"> </w:t>
            </w:r>
            <w:r w:rsidRPr="00233113">
              <w:rPr>
                <w:rFonts w:ascii="Segoe UI" w:hAnsi="Segoe UI" w:cs="Shurooq 19" w:hint="cs"/>
                <w:sz w:val="28"/>
                <w:szCs w:val="28"/>
                <w:rtl/>
                <w:lang w:val="en"/>
              </w:rPr>
              <w:t>للموظفين</w:t>
            </w:r>
            <w:r w:rsidRPr="00233113">
              <w:rPr>
                <w:rFonts w:ascii="Segoe UI" w:hAnsi="Segoe UI" w:cs="Shurooq 19"/>
                <w:sz w:val="28"/>
                <w:szCs w:val="28"/>
                <w:rtl/>
                <w:lang w:val="en"/>
              </w:rPr>
              <w:t xml:space="preserve"> </w:t>
            </w:r>
            <w:r w:rsidR="00581A4B" w:rsidRPr="00233113">
              <w:rPr>
                <w:rFonts w:ascii="Segoe UI" w:hAnsi="Segoe UI" w:cs="Shurooq 19" w:hint="cs"/>
                <w:sz w:val="28"/>
                <w:szCs w:val="28"/>
                <w:rtl/>
                <w:lang w:val="en"/>
              </w:rPr>
              <w:t>بالتزامهم</w:t>
            </w:r>
            <w:r w:rsidRPr="00233113">
              <w:rPr>
                <w:rFonts w:ascii="Segoe UI" w:hAnsi="Segoe UI" w:cs="Shurooq 19" w:hint="cs"/>
                <w:sz w:val="28"/>
                <w:szCs w:val="28"/>
                <w:rtl/>
                <w:lang w:val="en"/>
              </w:rPr>
              <w:t xml:space="preserve"> بسرية</w:t>
            </w:r>
            <w:r w:rsidRPr="00233113">
              <w:rPr>
                <w:rFonts w:ascii="Segoe UI" w:hAnsi="Segoe UI" w:cs="Shurooq 19"/>
                <w:sz w:val="28"/>
                <w:szCs w:val="28"/>
                <w:rtl/>
                <w:lang w:val="en"/>
              </w:rPr>
              <w:t xml:space="preserve"> المعلومات</w:t>
            </w:r>
            <w:r>
              <w:rPr>
                <w:rFonts w:ascii="Segoe UI" w:hAnsi="Segoe UI" w:cs="Shurooq 19" w:hint="cs"/>
                <w:sz w:val="28"/>
                <w:szCs w:val="28"/>
                <w:rtl/>
                <w:lang w:val="en"/>
              </w:rPr>
              <w:t>.</w:t>
            </w:r>
          </w:p>
          <w:p w14:paraId="063AAD88" w14:textId="6673209D" w:rsidR="00402EA4" w:rsidRDefault="00402EA4" w:rsidP="002B2FD7">
            <w:pPr>
              <w:pStyle w:val="Standard"/>
              <w:numPr>
                <w:ilvl w:val="0"/>
                <w:numId w:val="24"/>
              </w:numPr>
              <w:spacing w:after="0" w:line="240" w:lineRule="auto"/>
              <w:ind w:left="684" w:hanging="305"/>
              <w:jc w:val="both"/>
              <w:rPr>
                <w:rFonts w:ascii="Segoe UI" w:hAnsi="Segoe UI" w:cs="Shurooq 19"/>
                <w:sz w:val="28"/>
                <w:szCs w:val="28"/>
                <w:rtl/>
                <w:lang w:val="en"/>
              </w:rPr>
            </w:pPr>
            <w:r w:rsidRPr="00233113">
              <w:rPr>
                <w:rFonts w:ascii="Segoe UI" w:hAnsi="Segoe UI" w:cs="Shurooq 19"/>
                <w:sz w:val="28"/>
                <w:szCs w:val="28"/>
                <w:rtl/>
                <w:lang w:val="en"/>
              </w:rPr>
              <w:t>عدم نسخ أو تكرار أو تفكيك اي شيء منصوص عليه أدناه</w:t>
            </w:r>
            <w:r w:rsidRPr="00233113">
              <w:rPr>
                <w:rFonts w:ascii="Segoe UI" w:hAnsi="Segoe UI" w:cs="Shurooq 19" w:hint="cs"/>
                <w:sz w:val="28"/>
                <w:szCs w:val="28"/>
                <w:rtl/>
                <w:lang w:val="en"/>
              </w:rPr>
              <w:t>.</w:t>
            </w:r>
          </w:p>
          <w:p w14:paraId="141FF9A6" w14:textId="63842323" w:rsidR="00402EA4" w:rsidRPr="00E3508A" w:rsidRDefault="00402EA4" w:rsidP="002B2FD7">
            <w:pPr>
              <w:pStyle w:val="Standard"/>
              <w:numPr>
                <w:ilvl w:val="0"/>
                <w:numId w:val="24"/>
              </w:numPr>
              <w:spacing w:after="0" w:line="240" w:lineRule="auto"/>
              <w:ind w:left="684" w:hanging="305"/>
              <w:jc w:val="both"/>
              <w:rPr>
                <w:rFonts w:ascii="Segoe UI" w:hAnsi="Segoe UI" w:cs="Shurooq 19"/>
                <w:sz w:val="28"/>
                <w:szCs w:val="28"/>
                <w:rtl/>
                <w:lang w:val="en" w:bidi="ar"/>
              </w:rPr>
            </w:pPr>
            <w:r w:rsidRPr="00233113">
              <w:rPr>
                <w:rFonts w:ascii="Segoe UI" w:hAnsi="Segoe UI" w:cs="Shurooq 19"/>
                <w:sz w:val="28"/>
                <w:szCs w:val="28"/>
                <w:rtl/>
                <w:lang w:val="en"/>
              </w:rPr>
              <w:t>استخدام المعلومات لأغراض التقييم فقط</w:t>
            </w:r>
          </w:p>
          <w:p w14:paraId="29B91479" w14:textId="3C1CA4E8" w:rsidR="00402EA4"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sidRPr="00525AD2">
              <w:rPr>
                <w:rFonts w:ascii="Segoe UI" w:hAnsi="Segoe UI" w:cs="Shurooq 19"/>
                <w:sz w:val="28"/>
                <w:szCs w:val="28"/>
                <w:rtl/>
                <w:lang w:val="en"/>
              </w:rPr>
              <w:t xml:space="preserve">لا يكون للطرف المتلقي التزام بالحفاظ </w:t>
            </w:r>
            <w:r w:rsidR="00581A4B" w:rsidRPr="00525AD2">
              <w:rPr>
                <w:rFonts w:ascii="Segoe UI" w:hAnsi="Segoe UI" w:cs="Shurooq 19" w:hint="cs"/>
                <w:sz w:val="28"/>
                <w:szCs w:val="28"/>
                <w:rtl/>
                <w:lang w:val="en"/>
              </w:rPr>
              <w:t>على</w:t>
            </w:r>
            <w:r w:rsidRPr="00525AD2">
              <w:rPr>
                <w:rFonts w:ascii="Segoe UI" w:hAnsi="Segoe UI" w:cs="Shurooq 19"/>
                <w:sz w:val="28"/>
                <w:szCs w:val="28"/>
                <w:rtl/>
                <w:lang w:val="en"/>
              </w:rPr>
              <w:t xml:space="preserve"> طبيعة الملكية </w:t>
            </w:r>
            <w:r w:rsidRPr="00525AD2">
              <w:rPr>
                <w:rFonts w:ascii="Segoe UI" w:hAnsi="Segoe UI" w:cs="Shurooq 19" w:hint="cs"/>
                <w:sz w:val="28"/>
                <w:szCs w:val="28"/>
                <w:rtl/>
                <w:lang w:val="en"/>
              </w:rPr>
              <w:t xml:space="preserve">للمعلومات </w:t>
            </w:r>
            <w:r>
              <w:rPr>
                <w:rFonts w:ascii="Segoe UI" w:hAnsi="Segoe UI" w:cs="Shurooq 19" w:hint="cs"/>
                <w:sz w:val="28"/>
                <w:szCs w:val="28"/>
                <w:rtl/>
                <w:lang w:val="en"/>
              </w:rPr>
              <w:t xml:space="preserve">في الحالات </w:t>
            </w:r>
            <w:r w:rsidRPr="00525AD2">
              <w:rPr>
                <w:rFonts w:ascii="Segoe UI" w:hAnsi="Segoe UI" w:cs="Shurooq 19" w:hint="cs"/>
                <w:sz w:val="28"/>
                <w:szCs w:val="28"/>
                <w:rtl/>
                <w:lang w:val="en"/>
              </w:rPr>
              <w:t>التالية</w:t>
            </w:r>
            <w:r w:rsidRPr="00525AD2">
              <w:rPr>
                <w:rFonts w:ascii="Segoe UI" w:hAnsi="Segoe UI" w:cs="Shurooq 19"/>
                <w:sz w:val="28"/>
                <w:szCs w:val="28"/>
                <w:rtl/>
                <w:lang w:val="en" w:bidi="ar"/>
              </w:rPr>
              <w:t>:</w:t>
            </w:r>
          </w:p>
          <w:p w14:paraId="3C531E27" w14:textId="61867771" w:rsidR="00402EA4" w:rsidRPr="00525AD2" w:rsidRDefault="00402EA4" w:rsidP="002B2FD7">
            <w:pPr>
              <w:pStyle w:val="Standard"/>
              <w:numPr>
                <w:ilvl w:val="0"/>
                <w:numId w:val="25"/>
              </w:numPr>
              <w:spacing w:after="0" w:line="240" w:lineRule="auto"/>
              <w:ind w:left="684" w:hanging="305"/>
              <w:jc w:val="both"/>
              <w:rPr>
                <w:rFonts w:ascii="Segoe UI" w:hAnsi="Segoe UI" w:cs="Shurooq 19"/>
                <w:sz w:val="28"/>
                <w:szCs w:val="28"/>
                <w:rtl/>
                <w:lang w:val="en"/>
              </w:rPr>
            </w:pPr>
            <w:r w:rsidRPr="00525AD2">
              <w:rPr>
                <w:rFonts w:ascii="Segoe UI" w:hAnsi="Segoe UI" w:cs="Shurooq 19"/>
                <w:sz w:val="28"/>
                <w:szCs w:val="28"/>
                <w:rtl/>
                <w:lang w:val="en"/>
              </w:rPr>
              <w:t>كانت معروفه في السابق للطرف المتلقي خالي</w:t>
            </w:r>
            <w:r w:rsidRPr="00525AD2">
              <w:rPr>
                <w:rFonts w:ascii="Segoe UI" w:hAnsi="Segoe UI" w:cs="Shurooq 19" w:hint="cs"/>
                <w:sz w:val="28"/>
                <w:szCs w:val="28"/>
                <w:rtl/>
                <w:lang w:val="en"/>
              </w:rPr>
              <w:t>ة</w:t>
            </w:r>
            <w:r w:rsidRPr="00525AD2">
              <w:rPr>
                <w:rFonts w:ascii="Segoe UI" w:hAnsi="Segoe UI" w:cs="Shurooq 19"/>
                <w:sz w:val="28"/>
                <w:szCs w:val="28"/>
                <w:rtl/>
                <w:lang w:val="en"/>
              </w:rPr>
              <w:t xml:space="preserve"> من اي التزام بالحفاظ </w:t>
            </w:r>
            <w:r w:rsidR="00581A4B" w:rsidRPr="00525AD2">
              <w:rPr>
                <w:rFonts w:ascii="Segoe UI" w:hAnsi="Segoe UI" w:cs="Shurooq 19" w:hint="cs"/>
                <w:sz w:val="28"/>
                <w:szCs w:val="28"/>
                <w:rtl/>
                <w:lang w:val="en"/>
              </w:rPr>
              <w:t>على</w:t>
            </w:r>
            <w:r w:rsidRPr="00525AD2">
              <w:rPr>
                <w:rFonts w:ascii="Segoe UI" w:hAnsi="Segoe UI" w:cs="Shurooq 19"/>
                <w:sz w:val="28"/>
                <w:szCs w:val="28"/>
                <w:rtl/>
                <w:lang w:val="en"/>
              </w:rPr>
              <w:t xml:space="preserve"> سريتها</w:t>
            </w:r>
            <w:r w:rsidRPr="00525AD2">
              <w:rPr>
                <w:rFonts w:ascii="Segoe UI" w:hAnsi="Segoe UI" w:cs="Shurooq 19" w:hint="cs"/>
                <w:sz w:val="28"/>
                <w:szCs w:val="28"/>
                <w:rtl/>
                <w:lang w:val="en"/>
              </w:rPr>
              <w:t>.</w:t>
            </w:r>
          </w:p>
          <w:p w14:paraId="5BB8A0D9" w14:textId="0065B515" w:rsidR="00402EA4" w:rsidRPr="00525AD2" w:rsidRDefault="00402EA4" w:rsidP="002B2FD7">
            <w:pPr>
              <w:pStyle w:val="Standard"/>
              <w:numPr>
                <w:ilvl w:val="0"/>
                <w:numId w:val="25"/>
              </w:numPr>
              <w:spacing w:after="0" w:line="240" w:lineRule="auto"/>
              <w:ind w:left="684" w:hanging="305"/>
              <w:jc w:val="both"/>
              <w:rPr>
                <w:rFonts w:ascii="Segoe UI" w:hAnsi="Segoe UI" w:cs="Shurooq 19"/>
                <w:sz w:val="28"/>
                <w:szCs w:val="28"/>
                <w:rtl/>
                <w:lang w:val="en"/>
              </w:rPr>
            </w:pPr>
            <w:r w:rsidRPr="00525AD2">
              <w:rPr>
                <w:rFonts w:ascii="Segoe UI" w:hAnsi="Segoe UI" w:cs="Shurooq 19"/>
                <w:sz w:val="28"/>
                <w:szCs w:val="28"/>
                <w:rtl/>
                <w:lang w:val="en"/>
              </w:rPr>
              <w:t xml:space="preserve">تكون أو تصبح متاحه </w:t>
            </w:r>
            <w:r w:rsidRPr="00525AD2">
              <w:rPr>
                <w:rFonts w:ascii="Segoe UI" w:hAnsi="Segoe UI" w:cs="Shurooq 19" w:hint="cs"/>
                <w:sz w:val="28"/>
                <w:szCs w:val="28"/>
                <w:rtl/>
                <w:lang w:val="en"/>
              </w:rPr>
              <w:t xml:space="preserve">للعامة </w:t>
            </w:r>
            <w:r w:rsidRPr="00525AD2">
              <w:rPr>
                <w:rFonts w:ascii="Segoe UI" w:hAnsi="Segoe UI" w:cs="Shurooq 19"/>
                <w:sz w:val="28"/>
                <w:szCs w:val="28"/>
                <w:rtl/>
                <w:lang w:val="en"/>
              </w:rPr>
              <w:t>بخلاف الإفصاح غير المصرح به</w:t>
            </w:r>
            <w:r w:rsidRPr="00525AD2">
              <w:rPr>
                <w:rFonts w:ascii="Segoe UI" w:hAnsi="Segoe UI" w:cs="Shurooq 19" w:hint="cs"/>
                <w:sz w:val="28"/>
                <w:szCs w:val="28"/>
                <w:rtl/>
                <w:lang w:val="en"/>
              </w:rPr>
              <w:t>.</w:t>
            </w:r>
          </w:p>
          <w:p w14:paraId="54FF8723" w14:textId="33115E70" w:rsidR="00402EA4" w:rsidRPr="00525AD2" w:rsidRDefault="00402EA4" w:rsidP="002B2FD7">
            <w:pPr>
              <w:pStyle w:val="Standard"/>
              <w:numPr>
                <w:ilvl w:val="0"/>
                <w:numId w:val="25"/>
              </w:numPr>
              <w:spacing w:after="0" w:line="240" w:lineRule="auto"/>
              <w:ind w:left="684" w:hanging="305"/>
              <w:jc w:val="both"/>
              <w:rPr>
                <w:rFonts w:ascii="Segoe UI" w:hAnsi="Segoe UI" w:cs="Shurooq 19"/>
                <w:sz w:val="28"/>
                <w:szCs w:val="28"/>
                <w:rtl/>
                <w:lang w:val="en"/>
              </w:rPr>
            </w:pPr>
            <w:r w:rsidRPr="00525AD2">
              <w:rPr>
                <w:rFonts w:ascii="Segoe UI" w:hAnsi="Segoe UI" w:cs="Shurooq 19"/>
                <w:sz w:val="28"/>
                <w:szCs w:val="28"/>
                <w:rtl/>
                <w:lang w:val="en"/>
              </w:rPr>
              <w:t>يتم تطويره</w:t>
            </w:r>
            <w:r w:rsidRPr="00525AD2">
              <w:rPr>
                <w:rFonts w:ascii="Segoe UI" w:hAnsi="Segoe UI" w:cs="Shurooq 19" w:hint="cs"/>
                <w:sz w:val="28"/>
                <w:szCs w:val="28"/>
                <w:rtl/>
                <w:lang w:val="en"/>
              </w:rPr>
              <w:t>ا</w:t>
            </w:r>
            <w:r w:rsidRPr="00525AD2">
              <w:rPr>
                <w:rFonts w:ascii="Segoe UI" w:hAnsi="Segoe UI" w:cs="Shurooq 19"/>
                <w:sz w:val="28"/>
                <w:szCs w:val="28"/>
                <w:rtl/>
                <w:lang w:val="en"/>
              </w:rPr>
              <w:t xml:space="preserve"> بشكل مستقل من قبل الطرف المتلقي</w:t>
            </w:r>
            <w:r w:rsidRPr="00525AD2">
              <w:rPr>
                <w:rFonts w:ascii="Segoe UI" w:hAnsi="Segoe UI" w:cs="Shurooq 19" w:hint="cs"/>
                <w:sz w:val="28"/>
                <w:szCs w:val="28"/>
                <w:rtl/>
                <w:lang w:val="en"/>
              </w:rPr>
              <w:t>.</w:t>
            </w:r>
          </w:p>
          <w:p w14:paraId="69F02F8A" w14:textId="527597BF" w:rsidR="00402EA4" w:rsidRPr="00525AD2" w:rsidRDefault="00402EA4" w:rsidP="002B2FD7">
            <w:pPr>
              <w:pStyle w:val="Standard"/>
              <w:numPr>
                <w:ilvl w:val="0"/>
                <w:numId w:val="25"/>
              </w:numPr>
              <w:spacing w:after="0" w:line="240" w:lineRule="auto"/>
              <w:ind w:left="684" w:hanging="305"/>
              <w:jc w:val="both"/>
              <w:rPr>
                <w:rFonts w:ascii="Segoe UI" w:hAnsi="Segoe UI" w:cs="Shurooq 19"/>
                <w:sz w:val="28"/>
                <w:szCs w:val="28"/>
                <w:rtl/>
                <w:lang w:val="en"/>
              </w:rPr>
            </w:pPr>
            <w:r w:rsidRPr="00525AD2">
              <w:rPr>
                <w:rFonts w:ascii="Segoe UI" w:hAnsi="Segoe UI" w:cs="Shurooq 19"/>
                <w:sz w:val="28"/>
                <w:szCs w:val="28"/>
                <w:rtl/>
                <w:lang w:val="en"/>
              </w:rPr>
              <w:t>يتم الإفصاح عنه لأطراف ثالثه من قبل الطرف المفصح دون قيود</w:t>
            </w:r>
            <w:r w:rsidRPr="00525AD2">
              <w:rPr>
                <w:rFonts w:ascii="Segoe UI" w:hAnsi="Segoe UI" w:cs="Shurooq 19" w:hint="cs"/>
                <w:sz w:val="28"/>
                <w:szCs w:val="28"/>
                <w:rtl/>
                <w:lang w:val="en"/>
              </w:rPr>
              <w:t>.</w:t>
            </w:r>
          </w:p>
          <w:p w14:paraId="3E5CBB91" w14:textId="146D0FCD" w:rsidR="00402EA4" w:rsidRDefault="00402EA4" w:rsidP="002B2FD7">
            <w:pPr>
              <w:pStyle w:val="Standard"/>
              <w:numPr>
                <w:ilvl w:val="0"/>
                <w:numId w:val="25"/>
              </w:numPr>
              <w:spacing w:after="0" w:line="240" w:lineRule="auto"/>
              <w:ind w:left="684" w:hanging="305"/>
              <w:jc w:val="both"/>
              <w:rPr>
                <w:rFonts w:ascii="Segoe UI" w:hAnsi="Segoe UI" w:cs="Shurooq 19"/>
                <w:sz w:val="28"/>
                <w:szCs w:val="28"/>
                <w:rtl/>
                <w:lang w:val="en" w:bidi="ar"/>
              </w:rPr>
            </w:pPr>
            <w:r w:rsidRPr="00525AD2">
              <w:rPr>
                <w:rFonts w:ascii="Segoe UI" w:hAnsi="Segoe UI" w:cs="Shurooq 19"/>
                <w:sz w:val="28"/>
                <w:szCs w:val="28"/>
                <w:rtl/>
                <w:lang w:val="en"/>
              </w:rPr>
              <w:t>يتم تلقيه</w:t>
            </w:r>
            <w:r w:rsidRPr="00525AD2">
              <w:rPr>
                <w:rFonts w:ascii="Segoe UI" w:hAnsi="Segoe UI" w:cs="Shurooq 19" w:hint="cs"/>
                <w:sz w:val="28"/>
                <w:szCs w:val="28"/>
                <w:rtl/>
                <w:lang w:val="en"/>
              </w:rPr>
              <w:t>ا</w:t>
            </w:r>
            <w:r w:rsidRPr="00525AD2">
              <w:rPr>
                <w:rFonts w:ascii="Segoe UI" w:hAnsi="Segoe UI" w:cs="Shurooq 19"/>
                <w:sz w:val="28"/>
                <w:szCs w:val="28"/>
                <w:rtl/>
                <w:lang w:val="en"/>
              </w:rPr>
              <w:t xml:space="preserve"> من طرف ثالث لا ينتهك الإفصاح عنه اي سريه التزام، ومع ذلك، لا يجوز الإفصاح عن هذه المعلومات حتى ثلاثين (30) يوما بعد توجيه اشعار خطي إلى الطرف المفصح إلى جانب الأسباب المؤكدة للكشف</w:t>
            </w:r>
            <w:r w:rsidRPr="00525AD2">
              <w:rPr>
                <w:rFonts w:ascii="Segoe UI" w:hAnsi="Segoe UI" w:cs="Shurooq 19" w:hint="cs"/>
                <w:sz w:val="28"/>
                <w:szCs w:val="28"/>
                <w:rtl/>
                <w:lang w:val="en" w:bidi="ar"/>
              </w:rPr>
              <w:t>.</w:t>
            </w:r>
          </w:p>
          <w:p w14:paraId="06947BE0" w14:textId="76E2BED6" w:rsidR="00402EA4"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sidRPr="00A413FD">
              <w:rPr>
                <w:rFonts w:ascii="Segoe UI" w:hAnsi="Segoe UI" w:cs="Shurooq 19"/>
                <w:sz w:val="28"/>
                <w:szCs w:val="28"/>
                <w:rtl/>
                <w:lang w:val="en"/>
              </w:rPr>
              <w:t xml:space="preserve">تعتبر المعلومات ملكا للطرف </w:t>
            </w:r>
            <w:r w:rsidR="00581A4B" w:rsidRPr="00A413FD">
              <w:rPr>
                <w:rFonts w:ascii="Segoe UI" w:hAnsi="Segoe UI" w:cs="Shurooq 19" w:hint="cs"/>
                <w:sz w:val="28"/>
                <w:szCs w:val="28"/>
                <w:rtl/>
                <w:lang w:val="en"/>
              </w:rPr>
              <w:t>المفصح،</w:t>
            </w:r>
            <w:r w:rsidRPr="00A413FD">
              <w:rPr>
                <w:rFonts w:ascii="Segoe UI" w:hAnsi="Segoe UI" w:cs="Shurooq 19"/>
                <w:sz w:val="28"/>
                <w:szCs w:val="28"/>
                <w:rtl/>
                <w:lang w:val="en"/>
              </w:rPr>
              <w:t xml:space="preserve"> وعند الطلب </w:t>
            </w:r>
            <w:r w:rsidRPr="00A413FD">
              <w:rPr>
                <w:rFonts w:ascii="Segoe UI" w:hAnsi="Segoe UI" w:cs="Shurooq 19" w:hint="cs"/>
                <w:sz w:val="28"/>
                <w:szCs w:val="28"/>
                <w:rtl/>
                <w:lang w:val="en"/>
              </w:rPr>
              <w:t xml:space="preserve">من </w:t>
            </w:r>
            <w:r w:rsidRPr="00A413FD">
              <w:rPr>
                <w:rFonts w:ascii="Segoe UI" w:hAnsi="Segoe UI" w:cs="Shurooq 19"/>
                <w:sz w:val="28"/>
                <w:szCs w:val="28"/>
                <w:rtl/>
                <w:lang w:val="en"/>
              </w:rPr>
              <w:t xml:space="preserve">الطرف المتلقي </w:t>
            </w:r>
            <w:r w:rsidRPr="00A413FD">
              <w:rPr>
                <w:rFonts w:ascii="Segoe UI" w:hAnsi="Segoe UI" w:cs="Shurooq 19" w:hint="cs"/>
                <w:sz w:val="28"/>
                <w:szCs w:val="28"/>
                <w:rtl/>
                <w:lang w:val="en"/>
              </w:rPr>
              <w:t>يجب عليه ردها</w:t>
            </w:r>
            <w:r w:rsidRPr="00A413FD">
              <w:rPr>
                <w:rFonts w:ascii="Segoe UI" w:hAnsi="Segoe UI" w:cs="Shurooq 19"/>
                <w:sz w:val="28"/>
                <w:szCs w:val="28"/>
                <w:rtl/>
                <w:lang w:val="en" w:bidi="ar"/>
              </w:rPr>
              <w:t xml:space="preserve"> </w:t>
            </w:r>
            <w:r w:rsidRPr="00A413FD">
              <w:rPr>
                <w:rFonts w:ascii="Segoe UI" w:hAnsi="Segoe UI" w:cs="Shurooq 19" w:hint="cs"/>
                <w:sz w:val="28"/>
                <w:szCs w:val="28"/>
                <w:rtl/>
                <w:lang w:val="en"/>
              </w:rPr>
              <w:t>ب</w:t>
            </w:r>
            <w:r w:rsidRPr="00A413FD">
              <w:rPr>
                <w:rFonts w:ascii="Segoe UI" w:hAnsi="Segoe UI" w:cs="Shurooq 19"/>
                <w:sz w:val="28"/>
                <w:szCs w:val="28"/>
                <w:rtl/>
                <w:lang w:val="en"/>
              </w:rPr>
              <w:t xml:space="preserve">شكل ملموس أو </w:t>
            </w:r>
            <w:r>
              <w:rPr>
                <w:rFonts w:ascii="Segoe UI" w:hAnsi="Segoe UI" w:cs="Shurooq 19" w:hint="cs"/>
                <w:sz w:val="28"/>
                <w:szCs w:val="28"/>
                <w:rtl/>
                <w:lang w:val="en"/>
              </w:rPr>
              <w:t>إتلاف</w:t>
            </w:r>
            <w:r w:rsidRPr="00A413FD">
              <w:rPr>
                <w:rFonts w:ascii="Segoe UI" w:hAnsi="Segoe UI" w:cs="Shurooq 19"/>
                <w:sz w:val="28"/>
                <w:szCs w:val="28"/>
                <w:rtl/>
                <w:lang w:val="en"/>
              </w:rPr>
              <w:t xml:space="preserve"> هذه المعلومات والتصديق </w:t>
            </w:r>
            <w:r w:rsidR="00581A4B" w:rsidRPr="00A413FD">
              <w:rPr>
                <w:rFonts w:ascii="Segoe UI" w:hAnsi="Segoe UI" w:cs="Shurooq 19" w:hint="cs"/>
                <w:sz w:val="28"/>
                <w:szCs w:val="28"/>
                <w:rtl/>
                <w:lang w:val="en"/>
              </w:rPr>
              <w:t>على</w:t>
            </w:r>
            <w:r w:rsidRPr="00A413FD">
              <w:rPr>
                <w:rFonts w:ascii="Segoe UI" w:hAnsi="Segoe UI" w:cs="Shurooq 19"/>
                <w:sz w:val="28"/>
                <w:szCs w:val="28"/>
                <w:rtl/>
                <w:lang w:val="en"/>
              </w:rPr>
              <w:t xml:space="preserve"> </w:t>
            </w:r>
            <w:r>
              <w:rPr>
                <w:rFonts w:ascii="Segoe UI" w:hAnsi="Segoe UI" w:cs="Shurooq 19" w:hint="cs"/>
                <w:sz w:val="28"/>
                <w:szCs w:val="28"/>
                <w:rtl/>
                <w:lang w:val="en"/>
              </w:rPr>
              <w:t>ذلك خطياً</w:t>
            </w:r>
            <w:r>
              <w:rPr>
                <w:rFonts w:ascii="Segoe UI" w:hAnsi="Segoe UI" w:cs="Shurooq 19" w:hint="cs"/>
                <w:sz w:val="28"/>
                <w:szCs w:val="28"/>
                <w:rtl/>
                <w:lang w:val="en" w:bidi="ar"/>
              </w:rPr>
              <w:t>.</w:t>
            </w:r>
          </w:p>
          <w:p w14:paraId="0960FDD2" w14:textId="6250063C" w:rsidR="00402EA4" w:rsidRDefault="00402EA4" w:rsidP="002B2FD7">
            <w:pPr>
              <w:pStyle w:val="Standard"/>
              <w:numPr>
                <w:ilvl w:val="0"/>
                <w:numId w:val="10"/>
              </w:numPr>
              <w:spacing w:after="0" w:line="240" w:lineRule="auto"/>
              <w:ind w:left="379"/>
              <w:jc w:val="both"/>
              <w:rPr>
                <w:rFonts w:ascii="Segoe UI" w:hAnsi="Segoe UI" w:cs="Shurooq 19"/>
                <w:sz w:val="28"/>
                <w:szCs w:val="28"/>
                <w:lang w:val="en" w:bidi="ar"/>
              </w:rPr>
            </w:pPr>
            <w:r w:rsidRPr="00426039">
              <w:rPr>
                <w:rFonts w:ascii="Segoe UI" w:hAnsi="Segoe UI" w:cs="Shurooq 19"/>
                <w:sz w:val="28"/>
                <w:szCs w:val="28"/>
                <w:rtl/>
                <w:lang w:val="en"/>
              </w:rPr>
              <w:t xml:space="preserve">لا يجوز تفسير اي </w:t>
            </w:r>
            <w:r>
              <w:rPr>
                <w:rFonts w:ascii="Segoe UI" w:hAnsi="Segoe UI" w:cs="Shurooq 19" w:hint="cs"/>
                <w:sz w:val="28"/>
                <w:szCs w:val="28"/>
                <w:rtl/>
                <w:lang w:val="en"/>
              </w:rPr>
              <w:t>مادة</w:t>
            </w:r>
            <w:r w:rsidRPr="00426039">
              <w:rPr>
                <w:rFonts w:ascii="Segoe UI" w:hAnsi="Segoe UI" w:cs="Shurooq 19"/>
                <w:sz w:val="28"/>
                <w:szCs w:val="28"/>
                <w:rtl/>
                <w:lang w:val="en"/>
              </w:rPr>
              <w:t xml:space="preserve"> في</w:t>
            </w:r>
            <w:r w:rsidR="009F4DFA">
              <w:rPr>
                <w:rFonts w:ascii="Segoe UI" w:hAnsi="Segoe UI" w:cs="Shurooq 19" w:hint="cs"/>
                <w:sz w:val="28"/>
                <w:szCs w:val="28"/>
                <w:rtl/>
                <w:lang w:val="en"/>
              </w:rPr>
              <w:t xml:space="preserve"> هذه المذكرة</w:t>
            </w:r>
            <w:r w:rsidRPr="00426039">
              <w:rPr>
                <w:rFonts w:ascii="Segoe UI" w:hAnsi="Segoe UI" w:cs="Shurooq 19" w:hint="cs"/>
                <w:sz w:val="28"/>
                <w:szCs w:val="28"/>
                <w:rtl/>
                <w:lang w:val="en"/>
              </w:rPr>
              <w:t xml:space="preserve"> </w:t>
            </w:r>
            <w:r w:rsidRPr="00426039">
              <w:rPr>
                <w:rFonts w:ascii="Segoe UI" w:hAnsi="Segoe UI" w:cs="Shurooq 19"/>
                <w:sz w:val="28"/>
                <w:szCs w:val="28"/>
                <w:rtl/>
                <w:lang w:val="en"/>
              </w:rPr>
              <w:t xml:space="preserve">أو </w:t>
            </w:r>
            <w:r w:rsidR="00581A4B" w:rsidRPr="00426039">
              <w:rPr>
                <w:rFonts w:ascii="Segoe UI" w:hAnsi="Segoe UI" w:cs="Shurooq 19" w:hint="cs"/>
                <w:sz w:val="28"/>
                <w:szCs w:val="28"/>
                <w:rtl/>
                <w:lang w:val="en"/>
              </w:rPr>
              <w:t>التصريح بالمعلومات</w:t>
            </w:r>
            <w:r w:rsidRPr="00426039">
              <w:rPr>
                <w:rFonts w:ascii="Segoe UI" w:hAnsi="Segoe UI" w:cs="Shurooq 19"/>
                <w:sz w:val="28"/>
                <w:szCs w:val="28"/>
                <w:rtl/>
                <w:lang w:val="en"/>
              </w:rPr>
              <w:t xml:space="preserve"> </w:t>
            </w:r>
            <w:r w:rsidR="00581A4B" w:rsidRPr="00426039">
              <w:rPr>
                <w:rFonts w:ascii="Segoe UI" w:hAnsi="Segoe UI" w:cs="Shurooq 19" w:hint="cs"/>
                <w:sz w:val="28"/>
                <w:szCs w:val="28"/>
                <w:rtl/>
                <w:lang w:val="en"/>
              </w:rPr>
              <w:t>على</w:t>
            </w:r>
            <w:r w:rsidRPr="00426039">
              <w:rPr>
                <w:rFonts w:ascii="Segoe UI" w:hAnsi="Segoe UI" w:cs="Shurooq 19"/>
                <w:sz w:val="28"/>
                <w:szCs w:val="28"/>
                <w:rtl/>
                <w:lang w:val="en"/>
              </w:rPr>
              <w:t xml:space="preserve"> انه</w:t>
            </w:r>
            <w:r>
              <w:rPr>
                <w:rFonts w:ascii="Segoe UI" w:hAnsi="Segoe UI" w:cs="Shurooq 19" w:hint="cs"/>
                <w:sz w:val="28"/>
                <w:szCs w:val="28"/>
                <w:rtl/>
                <w:lang w:val="en" w:bidi="ar"/>
              </w:rPr>
              <w:t>:</w:t>
            </w:r>
          </w:p>
          <w:p w14:paraId="12501396" w14:textId="250C1246" w:rsidR="009F4DFA" w:rsidRDefault="00402EA4" w:rsidP="002B2FD7">
            <w:pPr>
              <w:pStyle w:val="Standard"/>
              <w:numPr>
                <w:ilvl w:val="0"/>
                <w:numId w:val="26"/>
              </w:numPr>
              <w:spacing w:after="0" w:line="240" w:lineRule="auto"/>
              <w:ind w:left="684" w:hanging="305"/>
              <w:jc w:val="both"/>
              <w:rPr>
                <w:rFonts w:ascii="Segoe UI" w:hAnsi="Segoe UI" w:cs="Shurooq 19"/>
                <w:sz w:val="28"/>
                <w:szCs w:val="28"/>
                <w:rtl/>
                <w:lang w:val="en"/>
              </w:rPr>
            </w:pPr>
            <w:r w:rsidRPr="00426039">
              <w:rPr>
                <w:rFonts w:ascii="Segoe UI" w:hAnsi="Segoe UI" w:cs="Shurooq 19"/>
                <w:sz w:val="28"/>
                <w:szCs w:val="28"/>
                <w:rtl/>
                <w:lang w:val="en"/>
              </w:rPr>
              <w:t>منح أو تخويل اي حقوق بموجب ترخيص أو غير ذلك في اي معلومات</w:t>
            </w:r>
            <w:r>
              <w:rPr>
                <w:rFonts w:ascii="Segoe UI" w:hAnsi="Segoe UI" w:cs="Shurooq 19" w:hint="cs"/>
                <w:sz w:val="28"/>
                <w:szCs w:val="28"/>
                <w:rtl/>
                <w:lang w:val="en"/>
              </w:rPr>
              <w:t>.</w:t>
            </w:r>
          </w:p>
          <w:p w14:paraId="4336F87F" w14:textId="0D22FCFC" w:rsidR="00402EA4" w:rsidRDefault="00402EA4" w:rsidP="002B2FD7">
            <w:pPr>
              <w:pStyle w:val="Standard"/>
              <w:numPr>
                <w:ilvl w:val="0"/>
                <w:numId w:val="26"/>
              </w:numPr>
              <w:spacing w:after="0" w:line="240" w:lineRule="auto"/>
              <w:ind w:left="684" w:hanging="305"/>
              <w:jc w:val="both"/>
              <w:rPr>
                <w:rFonts w:ascii="Segoe UI" w:hAnsi="Segoe UI" w:cs="Shurooq 19"/>
                <w:sz w:val="28"/>
                <w:szCs w:val="28"/>
                <w:rtl/>
                <w:lang w:val="en"/>
              </w:rPr>
            </w:pPr>
            <w:r w:rsidRPr="00426039">
              <w:rPr>
                <w:rFonts w:ascii="Segoe UI" w:hAnsi="Segoe UI" w:cs="Shurooq 19"/>
                <w:sz w:val="28"/>
                <w:szCs w:val="28"/>
                <w:rtl/>
                <w:lang w:val="en"/>
              </w:rPr>
              <w:t>إنشاء ضمانات أو إقرارات من اي نوع فيما يتعلق بالمعلومات</w:t>
            </w:r>
            <w:r>
              <w:rPr>
                <w:rFonts w:ascii="Segoe UI" w:hAnsi="Segoe UI" w:cs="Shurooq 19" w:hint="cs"/>
                <w:sz w:val="28"/>
                <w:szCs w:val="28"/>
                <w:rtl/>
                <w:lang w:val="en"/>
              </w:rPr>
              <w:t>.</w:t>
            </w:r>
          </w:p>
          <w:p w14:paraId="2EE7F9D4" w14:textId="2DE9BD85" w:rsidR="00402EA4" w:rsidRDefault="00402EA4" w:rsidP="002B2FD7">
            <w:pPr>
              <w:pStyle w:val="Standard"/>
              <w:numPr>
                <w:ilvl w:val="0"/>
                <w:numId w:val="26"/>
              </w:numPr>
              <w:spacing w:after="0" w:line="240" w:lineRule="auto"/>
              <w:ind w:left="684" w:hanging="305"/>
              <w:jc w:val="both"/>
              <w:rPr>
                <w:rFonts w:ascii="Segoe UI" w:hAnsi="Segoe UI" w:cs="Shurooq 19"/>
                <w:sz w:val="28"/>
                <w:szCs w:val="28"/>
                <w:rtl/>
                <w:lang w:val="en"/>
              </w:rPr>
            </w:pPr>
            <w:r w:rsidRPr="00426039">
              <w:rPr>
                <w:rFonts w:ascii="Segoe UI" w:hAnsi="Segoe UI" w:cs="Shurooq 19"/>
                <w:sz w:val="28"/>
                <w:szCs w:val="28"/>
                <w:rtl/>
                <w:lang w:val="en"/>
              </w:rPr>
              <w:t xml:space="preserve">تشكل أو تنطوي </w:t>
            </w:r>
            <w:r w:rsidR="00581A4B" w:rsidRPr="00426039">
              <w:rPr>
                <w:rFonts w:ascii="Segoe UI" w:hAnsi="Segoe UI" w:cs="Shurooq 19" w:hint="cs"/>
                <w:sz w:val="28"/>
                <w:szCs w:val="28"/>
                <w:rtl/>
                <w:lang w:val="en"/>
              </w:rPr>
              <w:t>على</w:t>
            </w:r>
            <w:r w:rsidRPr="00426039">
              <w:rPr>
                <w:rFonts w:ascii="Segoe UI" w:hAnsi="Segoe UI" w:cs="Shurooq 19"/>
                <w:sz w:val="28"/>
                <w:szCs w:val="28"/>
                <w:rtl/>
                <w:lang w:val="en"/>
              </w:rPr>
              <w:t xml:space="preserve"> اي تمثيل أو التزام لتطوير أو توافر المنتجات أو الخدمات التجارية</w:t>
            </w:r>
            <w:r>
              <w:rPr>
                <w:rFonts w:ascii="Segoe UI" w:hAnsi="Segoe UI" w:cs="Shurooq 19" w:hint="cs"/>
                <w:sz w:val="28"/>
                <w:szCs w:val="28"/>
                <w:rtl/>
                <w:lang w:val="en"/>
              </w:rPr>
              <w:t>.</w:t>
            </w:r>
          </w:p>
          <w:p w14:paraId="1467FDC1" w14:textId="48CC4F55" w:rsidR="00402EA4" w:rsidRDefault="00402EA4" w:rsidP="002B2FD7">
            <w:pPr>
              <w:pStyle w:val="Standard"/>
              <w:numPr>
                <w:ilvl w:val="0"/>
                <w:numId w:val="26"/>
              </w:numPr>
              <w:spacing w:after="0" w:line="240" w:lineRule="auto"/>
              <w:ind w:left="684" w:hanging="305"/>
              <w:jc w:val="both"/>
              <w:rPr>
                <w:rFonts w:ascii="Segoe UI" w:hAnsi="Segoe UI" w:cs="Shurooq 19"/>
                <w:sz w:val="28"/>
                <w:szCs w:val="28"/>
                <w:rtl/>
                <w:lang w:val="en"/>
              </w:rPr>
            </w:pPr>
            <w:r>
              <w:rPr>
                <w:rFonts w:ascii="Segoe UI" w:hAnsi="Segoe UI" w:cs="Shurooq 19" w:hint="cs"/>
                <w:sz w:val="28"/>
                <w:szCs w:val="28"/>
                <w:rtl/>
                <w:lang w:val="en"/>
              </w:rPr>
              <w:t xml:space="preserve">أو الإقرارات </w:t>
            </w:r>
            <w:r w:rsidRPr="00426039">
              <w:rPr>
                <w:rFonts w:ascii="Segoe UI" w:hAnsi="Segoe UI" w:cs="Shurooq 19"/>
                <w:sz w:val="28"/>
                <w:szCs w:val="28"/>
                <w:rtl/>
                <w:lang w:val="en"/>
              </w:rPr>
              <w:t xml:space="preserve">التي تشكل أو تنطوي </w:t>
            </w:r>
            <w:r w:rsidR="00581A4B" w:rsidRPr="00426039">
              <w:rPr>
                <w:rFonts w:ascii="Segoe UI" w:hAnsi="Segoe UI" w:cs="Shurooq 19" w:hint="cs"/>
                <w:sz w:val="28"/>
                <w:szCs w:val="28"/>
                <w:rtl/>
                <w:lang w:val="en"/>
              </w:rPr>
              <w:t>على</w:t>
            </w:r>
            <w:r w:rsidRPr="00426039">
              <w:rPr>
                <w:rFonts w:ascii="Segoe UI" w:hAnsi="Segoe UI" w:cs="Shurooq 19"/>
                <w:sz w:val="28"/>
                <w:szCs w:val="28"/>
                <w:rtl/>
                <w:lang w:val="en"/>
              </w:rPr>
              <w:t xml:space="preserve"> اي إعلان عن المنتجات أو الخدمات أو الميزات أو اي </w:t>
            </w:r>
            <w:r w:rsidRPr="00426039">
              <w:rPr>
                <w:rFonts w:ascii="Segoe UI" w:hAnsi="Segoe UI" w:cs="Shurooq 19" w:hint="cs"/>
                <w:sz w:val="28"/>
                <w:szCs w:val="28"/>
                <w:rtl/>
                <w:lang w:val="en"/>
              </w:rPr>
              <w:t xml:space="preserve">عوامل </w:t>
            </w:r>
            <w:r w:rsidRPr="00426039">
              <w:rPr>
                <w:rFonts w:ascii="Segoe UI" w:hAnsi="Segoe UI" w:cs="Shurooq 19"/>
                <w:sz w:val="28"/>
                <w:szCs w:val="28"/>
                <w:rtl/>
                <w:lang w:val="en"/>
              </w:rPr>
              <w:t>تجاري</w:t>
            </w:r>
            <w:r w:rsidRPr="00426039">
              <w:rPr>
                <w:rFonts w:ascii="Segoe UI" w:hAnsi="Segoe UI" w:cs="Shurooq 19" w:hint="cs"/>
                <w:sz w:val="28"/>
                <w:szCs w:val="28"/>
                <w:rtl/>
                <w:lang w:val="en"/>
              </w:rPr>
              <w:t>ة</w:t>
            </w:r>
            <w:r>
              <w:rPr>
                <w:rFonts w:ascii="Segoe UI" w:hAnsi="Segoe UI" w:cs="Shurooq 19" w:hint="cs"/>
                <w:sz w:val="28"/>
                <w:szCs w:val="28"/>
                <w:rtl/>
                <w:lang w:val="en"/>
              </w:rPr>
              <w:t>.</w:t>
            </w:r>
          </w:p>
          <w:p w14:paraId="183EF2BB" w14:textId="77777777" w:rsidR="009F4DFA" w:rsidRDefault="00402EA4" w:rsidP="002B2FD7">
            <w:pPr>
              <w:pStyle w:val="Standard"/>
              <w:numPr>
                <w:ilvl w:val="0"/>
                <w:numId w:val="26"/>
              </w:numPr>
              <w:spacing w:after="0" w:line="240" w:lineRule="auto"/>
              <w:ind w:left="684" w:hanging="305"/>
              <w:jc w:val="both"/>
              <w:rPr>
                <w:rFonts w:ascii="Segoe UI" w:hAnsi="Segoe UI" w:cs="Shurooq 19"/>
                <w:sz w:val="28"/>
                <w:szCs w:val="28"/>
                <w:lang w:val="en"/>
              </w:rPr>
            </w:pPr>
            <w:r w:rsidRPr="00426039">
              <w:rPr>
                <w:rFonts w:ascii="Segoe UI" w:hAnsi="Segoe UI" w:cs="Shurooq 19"/>
                <w:sz w:val="28"/>
                <w:szCs w:val="28"/>
                <w:rtl/>
                <w:lang w:val="en"/>
              </w:rPr>
              <w:t>التماس اي تغييرات تجاري</w:t>
            </w:r>
            <w:r>
              <w:rPr>
                <w:rFonts w:ascii="Segoe UI" w:hAnsi="Segoe UI" w:cs="Shurooq 19" w:hint="cs"/>
                <w:sz w:val="28"/>
                <w:szCs w:val="28"/>
                <w:rtl/>
                <w:lang w:val="en"/>
              </w:rPr>
              <w:t>ة</w:t>
            </w:r>
            <w:r w:rsidRPr="00426039">
              <w:rPr>
                <w:rFonts w:ascii="Segoe UI" w:hAnsi="Segoe UI" w:cs="Shurooq 19"/>
                <w:sz w:val="28"/>
                <w:szCs w:val="28"/>
                <w:rtl/>
                <w:lang w:val="en"/>
              </w:rPr>
              <w:t xml:space="preserve"> أو تنظيمي</w:t>
            </w:r>
            <w:r>
              <w:rPr>
                <w:rFonts w:ascii="Segoe UI" w:hAnsi="Segoe UI" w:cs="Shurooq 19" w:hint="cs"/>
                <w:sz w:val="28"/>
                <w:szCs w:val="28"/>
                <w:rtl/>
                <w:lang w:val="en"/>
              </w:rPr>
              <w:t>ة</w:t>
            </w:r>
            <w:r w:rsidRPr="00426039">
              <w:rPr>
                <w:rFonts w:ascii="Segoe UI" w:hAnsi="Segoe UI" w:cs="Shurooq 19"/>
                <w:sz w:val="28"/>
                <w:szCs w:val="28"/>
                <w:rtl/>
                <w:lang w:val="en"/>
              </w:rPr>
              <w:t xml:space="preserve"> أو تكبد اي التزامات من اي نوع غير محدد في </w:t>
            </w:r>
            <w:r w:rsidR="009F4DFA">
              <w:rPr>
                <w:rFonts w:ascii="Segoe UI" w:hAnsi="Segoe UI" w:cs="Shurooq 19" w:hint="cs"/>
                <w:sz w:val="28"/>
                <w:szCs w:val="28"/>
                <w:rtl/>
                <w:lang w:val="en"/>
              </w:rPr>
              <w:t>هذه المذكرة</w:t>
            </w:r>
            <w:r w:rsidRPr="00426039">
              <w:rPr>
                <w:rFonts w:ascii="Segoe UI" w:hAnsi="Segoe UI" w:cs="Shurooq 19" w:hint="cs"/>
                <w:sz w:val="28"/>
                <w:szCs w:val="28"/>
                <w:rtl/>
                <w:lang w:val="en"/>
              </w:rPr>
              <w:t>.</w:t>
            </w:r>
          </w:p>
          <w:p w14:paraId="0D984C5B" w14:textId="7E7C19EE" w:rsidR="00402EA4" w:rsidRPr="00012E69" w:rsidRDefault="00402EA4" w:rsidP="002B2FD7">
            <w:pPr>
              <w:pStyle w:val="Standard"/>
              <w:numPr>
                <w:ilvl w:val="0"/>
                <w:numId w:val="26"/>
              </w:numPr>
              <w:spacing w:after="0" w:line="240" w:lineRule="auto"/>
              <w:ind w:left="684" w:hanging="305"/>
              <w:jc w:val="both"/>
              <w:rPr>
                <w:rFonts w:ascii="Segoe UI" w:hAnsi="Segoe UI" w:cs="Shurooq 19"/>
                <w:sz w:val="28"/>
                <w:szCs w:val="28"/>
                <w:lang w:val="en"/>
              </w:rPr>
            </w:pPr>
            <w:r w:rsidRPr="009F4DFA">
              <w:rPr>
                <w:rFonts w:ascii="Segoe UI" w:hAnsi="Segoe UI" w:cs="Shurooq 19"/>
                <w:sz w:val="28"/>
                <w:szCs w:val="28"/>
                <w:rtl/>
                <w:lang w:val="en"/>
              </w:rPr>
              <w:t xml:space="preserve">منع اي من الطرفين من </w:t>
            </w:r>
            <w:r w:rsidRPr="009F4DFA">
              <w:rPr>
                <w:rFonts w:ascii="Segoe UI" w:hAnsi="Segoe UI" w:cs="Shurooq 19" w:hint="cs"/>
                <w:sz w:val="28"/>
                <w:szCs w:val="28"/>
                <w:rtl/>
                <w:lang w:val="en"/>
              </w:rPr>
              <w:t>العمل</w:t>
            </w:r>
            <w:r w:rsidRPr="009F4DFA">
              <w:rPr>
                <w:rFonts w:ascii="Segoe UI" w:hAnsi="Segoe UI" w:cs="Shurooq 19"/>
                <w:sz w:val="28"/>
                <w:szCs w:val="28"/>
                <w:rtl/>
                <w:lang w:val="en"/>
              </w:rPr>
              <w:t xml:space="preserve"> بشكل مستقل لتطوير الخدمات أو المنتجات التنافسية</w:t>
            </w:r>
            <w:r w:rsidRPr="009F4DFA">
              <w:rPr>
                <w:rFonts w:ascii="Segoe UI" w:hAnsi="Segoe UI" w:cs="Shurooq 19" w:hint="cs"/>
                <w:sz w:val="28"/>
                <w:szCs w:val="28"/>
                <w:rtl/>
                <w:lang w:val="en"/>
              </w:rPr>
              <w:t xml:space="preserve"> </w:t>
            </w:r>
            <w:r w:rsidRPr="009F4DFA">
              <w:rPr>
                <w:rFonts w:ascii="Segoe UI" w:hAnsi="Segoe UI" w:cs="Shurooq 19"/>
                <w:sz w:val="28"/>
                <w:szCs w:val="28"/>
                <w:rtl/>
                <w:lang w:val="en"/>
              </w:rPr>
              <w:t xml:space="preserve">أو </w:t>
            </w:r>
            <w:r w:rsidRPr="009F4DFA">
              <w:rPr>
                <w:rFonts w:ascii="Segoe UI" w:hAnsi="Segoe UI" w:cs="Shurooq 19" w:hint="cs"/>
                <w:sz w:val="28"/>
                <w:szCs w:val="28"/>
                <w:rtl/>
                <w:lang w:val="en"/>
              </w:rPr>
              <w:t>الارتباط مع أطراف أخرى</w:t>
            </w:r>
            <w:r w:rsidRPr="009F4DFA">
              <w:rPr>
                <w:rFonts w:ascii="Segoe UI" w:hAnsi="Segoe UI" w:cs="Shurooq 19"/>
                <w:sz w:val="28"/>
                <w:szCs w:val="28"/>
                <w:rtl/>
                <w:lang w:val="en"/>
              </w:rPr>
              <w:t xml:space="preserve"> لأغراض مماثله</w:t>
            </w:r>
            <w:r w:rsidRPr="009F4DFA">
              <w:rPr>
                <w:rFonts w:ascii="Segoe UI" w:hAnsi="Segoe UI" w:cs="Shurooq 19"/>
                <w:sz w:val="28"/>
                <w:szCs w:val="28"/>
                <w:lang w:val="en"/>
              </w:rPr>
              <w:t>.</w:t>
            </w:r>
          </w:p>
        </w:tc>
      </w:tr>
      <w:tr w:rsidR="00FC7B88" w14:paraId="251536BB" w14:textId="77777777" w:rsidTr="000A19E9">
        <w:trPr>
          <w:trHeight w:val="567"/>
          <w:jc w:val="center"/>
        </w:trPr>
        <w:tc>
          <w:tcPr>
            <w:tcW w:w="4876" w:type="dxa"/>
            <w:gridSpan w:val="3"/>
            <w:tcBorders>
              <w:top w:val="single" w:sz="4" w:space="0" w:color="auto"/>
              <w:left w:val="nil"/>
              <w:bottom w:val="single" w:sz="4" w:space="0" w:color="auto"/>
              <w:right w:val="nil"/>
            </w:tcBorders>
          </w:tcPr>
          <w:p w14:paraId="560FF5A3" w14:textId="5BF91046" w:rsidR="00FC7B88" w:rsidRPr="00B33277" w:rsidRDefault="00FC7B88" w:rsidP="002B2FD7">
            <w:pPr>
              <w:autoSpaceDE w:val="0"/>
              <w:autoSpaceDN w:val="0"/>
              <w:bidi w:val="0"/>
              <w:adjustRightInd w:val="0"/>
              <w:spacing w:after="0" w:line="240" w:lineRule="auto"/>
              <w:jc w:val="both"/>
              <w:rPr>
                <w:rFonts w:ascii="Arial" w:hAnsi="Arial"/>
                <w:b/>
                <w:bCs/>
                <w:color w:val="0000FF"/>
                <w:sz w:val="24"/>
                <w:szCs w:val="24"/>
                <w:lang w:val="en-GB"/>
              </w:rPr>
            </w:pPr>
            <w:r w:rsidRPr="00B33277">
              <w:rPr>
                <w:rFonts w:ascii="Arial" w:hAnsi="Arial"/>
                <w:b/>
                <w:bCs/>
                <w:color w:val="0000FF"/>
                <w:sz w:val="24"/>
                <w:szCs w:val="24"/>
              </w:rPr>
              <w:t>Article (</w:t>
            </w:r>
            <w:r>
              <w:rPr>
                <w:rFonts w:ascii="Arial" w:hAnsi="Arial"/>
                <w:b/>
                <w:bCs/>
                <w:color w:val="0000FF"/>
                <w:sz w:val="24"/>
                <w:szCs w:val="24"/>
              </w:rPr>
              <w:t>10</w:t>
            </w:r>
            <w:r w:rsidRPr="00B33277">
              <w:rPr>
                <w:rFonts w:ascii="Arial" w:hAnsi="Arial"/>
                <w:b/>
                <w:bCs/>
                <w:color w:val="0000FF"/>
                <w:sz w:val="24"/>
                <w:szCs w:val="24"/>
              </w:rPr>
              <w:t xml:space="preserve">): </w:t>
            </w:r>
            <w:r w:rsidRPr="00B33277">
              <w:rPr>
                <w:rFonts w:ascii="Arial" w:hAnsi="Arial"/>
                <w:b/>
                <w:bCs/>
                <w:color w:val="0000FF"/>
                <w:sz w:val="24"/>
                <w:szCs w:val="24"/>
                <w:lang w:val="en-GB"/>
              </w:rPr>
              <w:t>Amendment and waiver</w:t>
            </w:r>
          </w:p>
          <w:p w14:paraId="3D4F497A" w14:textId="77777777" w:rsidR="00FC7B88" w:rsidRDefault="00FC7B88" w:rsidP="002B2FD7">
            <w:pPr>
              <w:pStyle w:val="a7"/>
              <w:numPr>
                <w:ilvl w:val="0"/>
                <w:numId w:val="14"/>
              </w:numPr>
              <w:autoSpaceDE w:val="0"/>
              <w:autoSpaceDN w:val="0"/>
              <w:adjustRightInd w:val="0"/>
              <w:spacing w:after="0" w:line="240" w:lineRule="auto"/>
              <w:ind w:left="316"/>
              <w:contextualSpacing w:val="0"/>
              <w:jc w:val="both"/>
              <w:rPr>
                <w:rFonts w:ascii="Arial" w:hAnsi="Arial"/>
                <w:sz w:val="24"/>
                <w:szCs w:val="24"/>
              </w:rPr>
            </w:pPr>
            <w:r w:rsidRPr="00514EA0">
              <w:rPr>
                <w:rFonts w:ascii="Arial" w:hAnsi="Arial"/>
                <w:sz w:val="24"/>
                <w:szCs w:val="24"/>
              </w:rPr>
              <w:t>This Agreement sets out the entire agreement of the Parties and supersedes all prior agreements and understandings relating to its subject matter. No change to this Agreement shall be effective unless it is in writing and signed by persons authorized on behalf of</w:t>
            </w:r>
            <w:r w:rsidRPr="00E750CF">
              <w:rPr>
                <w:rFonts w:ascii="Arial" w:hAnsi="Arial"/>
                <w:sz w:val="24"/>
                <w:szCs w:val="24"/>
              </w:rPr>
              <w:t xml:space="preserve"> both </w:t>
            </w:r>
            <w:r w:rsidRPr="00514EA0">
              <w:rPr>
                <w:rFonts w:ascii="Arial" w:hAnsi="Arial"/>
                <w:sz w:val="24"/>
                <w:szCs w:val="24"/>
              </w:rPr>
              <w:t>Parties.</w:t>
            </w:r>
          </w:p>
          <w:p w14:paraId="25C2B04D" w14:textId="77777777" w:rsidR="00FC7B88" w:rsidRPr="00626EF7" w:rsidRDefault="00FC7B88" w:rsidP="002B2FD7">
            <w:pPr>
              <w:pStyle w:val="a7"/>
              <w:numPr>
                <w:ilvl w:val="0"/>
                <w:numId w:val="14"/>
              </w:numPr>
              <w:autoSpaceDE w:val="0"/>
              <w:autoSpaceDN w:val="0"/>
              <w:adjustRightInd w:val="0"/>
              <w:spacing w:after="0" w:line="240" w:lineRule="auto"/>
              <w:ind w:left="316"/>
              <w:contextualSpacing w:val="0"/>
              <w:jc w:val="both"/>
              <w:rPr>
                <w:rFonts w:ascii="Arial" w:hAnsi="Arial"/>
                <w:sz w:val="24"/>
                <w:szCs w:val="24"/>
              </w:rPr>
            </w:pPr>
            <w:r w:rsidRPr="00E750CF">
              <w:rPr>
                <w:rFonts w:ascii="Arial" w:hAnsi="Arial"/>
                <w:sz w:val="24"/>
                <w:szCs w:val="24"/>
              </w:rPr>
              <w:t xml:space="preserve">No party has the right to waive all or part of </w:t>
            </w:r>
            <w:r>
              <w:rPr>
                <w:rFonts w:ascii="Arial" w:hAnsi="Arial"/>
                <w:sz w:val="24"/>
                <w:szCs w:val="24"/>
              </w:rPr>
              <w:t xml:space="preserve">this MOU </w:t>
            </w:r>
            <w:r w:rsidRPr="00E750CF">
              <w:rPr>
                <w:rFonts w:ascii="Arial" w:hAnsi="Arial"/>
                <w:sz w:val="24"/>
                <w:szCs w:val="24"/>
              </w:rPr>
              <w:t xml:space="preserve">without </w:t>
            </w:r>
            <w:r>
              <w:rPr>
                <w:rFonts w:ascii="Arial" w:hAnsi="Arial"/>
                <w:sz w:val="24"/>
                <w:szCs w:val="24"/>
              </w:rPr>
              <w:t>a</w:t>
            </w:r>
            <w:r w:rsidRPr="00E750CF">
              <w:rPr>
                <w:rFonts w:ascii="Arial" w:hAnsi="Arial"/>
                <w:sz w:val="24"/>
                <w:szCs w:val="24"/>
              </w:rPr>
              <w:t xml:space="preserve"> written consent </w:t>
            </w:r>
            <w:r>
              <w:rPr>
                <w:rFonts w:ascii="Arial" w:hAnsi="Arial"/>
                <w:sz w:val="24"/>
                <w:szCs w:val="24"/>
              </w:rPr>
              <w:t>from</w:t>
            </w:r>
            <w:r w:rsidRPr="00E750CF">
              <w:rPr>
                <w:rFonts w:ascii="Arial" w:hAnsi="Arial"/>
                <w:sz w:val="24"/>
                <w:szCs w:val="24"/>
              </w:rPr>
              <w:t xml:space="preserve"> the other party.</w:t>
            </w:r>
          </w:p>
          <w:p w14:paraId="516E0DD4" w14:textId="77777777" w:rsidR="00FC7B88" w:rsidRDefault="00FC7B88" w:rsidP="002B2FD7">
            <w:pPr>
              <w:pStyle w:val="a7"/>
              <w:numPr>
                <w:ilvl w:val="0"/>
                <w:numId w:val="14"/>
              </w:numPr>
              <w:autoSpaceDE w:val="0"/>
              <w:autoSpaceDN w:val="0"/>
              <w:adjustRightInd w:val="0"/>
              <w:spacing w:after="0" w:line="240" w:lineRule="auto"/>
              <w:ind w:left="316"/>
              <w:contextualSpacing w:val="0"/>
              <w:jc w:val="both"/>
              <w:rPr>
                <w:rFonts w:ascii="Arial" w:hAnsi="Arial"/>
                <w:sz w:val="24"/>
                <w:szCs w:val="24"/>
              </w:rPr>
            </w:pPr>
            <w:r w:rsidRPr="00514EA0">
              <w:rPr>
                <w:rFonts w:ascii="Arial" w:hAnsi="Arial"/>
                <w:sz w:val="24"/>
                <w:szCs w:val="24"/>
              </w:rPr>
              <w:t xml:space="preserve">No waiver of any breach of this Agreement shall constitute a waiver of any other breach of the same or other provisions of this </w:t>
            </w:r>
            <w:r>
              <w:rPr>
                <w:rFonts w:ascii="Arial" w:hAnsi="Arial"/>
                <w:sz w:val="24"/>
                <w:szCs w:val="24"/>
              </w:rPr>
              <w:t>a</w:t>
            </w:r>
            <w:r w:rsidRPr="00514EA0">
              <w:rPr>
                <w:rFonts w:ascii="Arial" w:hAnsi="Arial"/>
                <w:sz w:val="24"/>
                <w:szCs w:val="24"/>
              </w:rPr>
              <w:t>greement and no waiver shall be effective unless in writing.</w:t>
            </w:r>
          </w:p>
          <w:p w14:paraId="7D690328" w14:textId="467D568C" w:rsidR="00FC7B88" w:rsidRPr="00FC7B88" w:rsidRDefault="00FC7B88" w:rsidP="002B2FD7">
            <w:pPr>
              <w:pStyle w:val="a7"/>
              <w:numPr>
                <w:ilvl w:val="0"/>
                <w:numId w:val="14"/>
              </w:numPr>
              <w:autoSpaceDE w:val="0"/>
              <w:autoSpaceDN w:val="0"/>
              <w:adjustRightInd w:val="0"/>
              <w:spacing w:after="0" w:line="240" w:lineRule="auto"/>
              <w:ind w:left="316"/>
              <w:contextualSpacing w:val="0"/>
              <w:jc w:val="both"/>
              <w:rPr>
                <w:rFonts w:ascii="Arial" w:hAnsi="Arial"/>
                <w:sz w:val="24"/>
                <w:szCs w:val="24"/>
              </w:rPr>
            </w:pPr>
            <w:r w:rsidRPr="00FC7B88">
              <w:rPr>
                <w:rFonts w:ascii="Arial" w:hAnsi="Arial"/>
                <w:sz w:val="24"/>
                <w:szCs w:val="24"/>
              </w:rPr>
              <w:t>Any third party who is not a party to this agreement shall</w:t>
            </w:r>
            <w:r w:rsidRPr="00FC7B88">
              <w:rPr>
                <w:rFonts w:ascii="Arial" w:hAnsi="Arial"/>
                <w:color w:val="000000"/>
                <w:sz w:val="24"/>
                <w:szCs w:val="24"/>
              </w:rPr>
              <w:t xml:space="preserve"> have no rights under this contract.</w:t>
            </w:r>
          </w:p>
        </w:tc>
        <w:tc>
          <w:tcPr>
            <w:tcW w:w="397" w:type="dxa"/>
            <w:tcBorders>
              <w:top w:val="single" w:sz="4" w:space="0" w:color="auto"/>
              <w:left w:val="nil"/>
              <w:bottom w:val="single" w:sz="4" w:space="0" w:color="auto"/>
              <w:right w:val="nil"/>
            </w:tcBorders>
          </w:tcPr>
          <w:p w14:paraId="40AB1788" w14:textId="77777777" w:rsidR="00FC7B88" w:rsidRPr="00596162" w:rsidRDefault="00FC7B88" w:rsidP="002B2FD7">
            <w:pPr>
              <w:bidi w:val="0"/>
              <w:spacing w:after="0" w:line="240" w:lineRule="auto"/>
              <w:jc w:val="center"/>
              <w:rPr>
                <w:rFonts w:cs="Shurooq 19"/>
                <w:b/>
                <w:bCs/>
                <w:color w:val="0000FF"/>
                <w:sz w:val="28"/>
                <w:szCs w:val="28"/>
                <w:lang w:val="en-GB"/>
              </w:rPr>
            </w:pPr>
          </w:p>
        </w:tc>
        <w:tc>
          <w:tcPr>
            <w:tcW w:w="4876" w:type="dxa"/>
            <w:gridSpan w:val="3"/>
            <w:tcBorders>
              <w:top w:val="single" w:sz="4" w:space="0" w:color="auto"/>
              <w:left w:val="nil"/>
              <w:bottom w:val="single" w:sz="4" w:space="0" w:color="auto"/>
              <w:right w:val="nil"/>
            </w:tcBorders>
          </w:tcPr>
          <w:p w14:paraId="6ABBC023" w14:textId="58A08B12" w:rsidR="00FC7B88" w:rsidRPr="00B33277" w:rsidRDefault="00FC7B88" w:rsidP="002B2FD7">
            <w:pPr>
              <w:spacing w:after="0" w:line="240" w:lineRule="auto"/>
              <w:jc w:val="both"/>
              <w:rPr>
                <w:rFonts w:ascii="Cambria" w:hAnsi="Cambria" w:cs="Shurooq 19"/>
                <w:b/>
                <w:bCs/>
                <w:color w:val="0000FF"/>
                <w:kern w:val="3"/>
                <w:sz w:val="32"/>
                <w:szCs w:val="32"/>
                <w:rtl/>
              </w:rPr>
            </w:pPr>
            <w:r w:rsidRPr="00B33277">
              <w:rPr>
                <w:rFonts w:ascii="Cambria" w:hAnsi="Cambria" w:cs="Shurooq 19" w:hint="cs"/>
                <w:b/>
                <w:bCs/>
                <w:color w:val="0000FF"/>
                <w:kern w:val="3"/>
                <w:sz w:val="32"/>
                <w:szCs w:val="32"/>
                <w:rtl/>
              </w:rPr>
              <w:t>المادة (</w:t>
            </w:r>
            <w:r>
              <w:rPr>
                <w:rFonts w:ascii="Cambria" w:hAnsi="Cambria" w:cs="Shurooq 19" w:hint="cs"/>
                <w:b/>
                <w:bCs/>
                <w:color w:val="0000FF"/>
                <w:kern w:val="3"/>
                <w:sz w:val="32"/>
                <w:szCs w:val="32"/>
                <w:rtl/>
              </w:rPr>
              <w:t>10</w:t>
            </w:r>
            <w:r w:rsidRPr="00B33277">
              <w:rPr>
                <w:rFonts w:ascii="Cambria" w:hAnsi="Cambria" w:cs="Shurooq 19" w:hint="cs"/>
                <w:b/>
                <w:bCs/>
                <w:color w:val="0000FF"/>
                <w:kern w:val="3"/>
                <w:sz w:val="32"/>
                <w:szCs w:val="32"/>
                <w:rtl/>
              </w:rPr>
              <w:t>): التعديل والتنازل للغير</w:t>
            </w:r>
          </w:p>
          <w:p w14:paraId="3FC6E930" w14:textId="68AF6977" w:rsidR="00FC7B88" w:rsidRDefault="00FC7B88" w:rsidP="002B2FD7">
            <w:pPr>
              <w:pStyle w:val="a7"/>
              <w:numPr>
                <w:ilvl w:val="0"/>
                <w:numId w:val="13"/>
              </w:numPr>
              <w:bidi/>
              <w:spacing w:after="0" w:line="240" w:lineRule="auto"/>
              <w:ind w:left="401"/>
              <w:contextualSpacing w:val="0"/>
              <w:jc w:val="both"/>
              <w:rPr>
                <w:rFonts w:ascii="Cambria" w:hAnsi="Cambria" w:cs="Shurooq 19"/>
                <w:color w:val="000000"/>
                <w:kern w:val="3"/>
                <w:sz w:val="28"/>
                <w:szCs w:val="28"/>
              </w:rPr>
            </w:pPr>
            <w:r w:rsidRPr="0059308D">
              <w:rPr>
                <w:rFonts w:ascii="Cambria" w:hAnsi="Cambria" w:cs="Shurooq 19"/>
                <w:color w:val="000000"/>
                <w:kern w:val="3"/>
                <w:sz w:val="28"/>
                <w:szCs w:val="28"/>
                <w:rtl/>
              </w:rPr>
              <w:t xml:space="preserve">يحدد هذا </w:t>
            </w:r>
            <w:r w:rsidRPr="00514EA0">
              <w:rPr>
                <w:rFonts w:ascii="Cambria" w:hAnsi="Cambria" w:cs="Shurooq 19" w:hint="cs"/>
                <w:color w:val="000000"/>
                <w:kern w:val="3"/>
                <w:sz w:val="28"/>
                <w:szCs w:val="28"/>
                <w:rtl/>
              </w:rPr>
              <w:t>العقد</w:t>
            </w:r>
            <w:r w:rsidRPr="0059308D">
              <w:rPr>
                <w:rFonts w:ascii="Cambria" w:hAnsi="Cambria" w:cs="Shurooq 19"/>
                <w:color w:val="000000"/>
                <w:kern w:val="3"/>
                <w:sz w:val="28"/>
                <w:szCs w:val="28"/>
                <w:rtl/>
              </w:rPr>
              <w:t xml:space="preserve"> </w:t>
            </w:r>
            <w:r w:rsidRPr="00514EA0">
              <w:rPr>
                <w:rFonts w:ascii="Cambria" w:hAnsi="Cambria" w:cs="Shurooq 19" w:hint="cs"/>
                <w:color w:val="000000"/>
                <w:kern w:val="3"/>
                <w:sz w:val="28"/>
                <w:szCs w:val="28"/>
                <w:rtl/>
              </w:rPr>
              <w:t>الإطار</w:t>
            </w:r>
            <w:r w:rsidRPr="0059308D">
              <w:rPr>
                <w:rFonts w:ascii="Cambria" w:hAnsi="Cambria" w:cs="Shurooq 19"/>
                <w:color w:val="000000"/>
                <w:kern w:val="3"/>
                <w:sz w:val="28"/>
                <w:szCs w:val="28"/>
                <w:rtl/>
              </w:rPr>
              <w:t xml:space="preserve"> الكامل </w:t>
            </w:r>
            <w:r w:rsidR="00581A4B" w:rsidRPr="00514EA0">
              <w:rPr>
                <w:rFonts w:ascii="Cambria" w:hAnsi="Cambria" w:cs="Shurooq 19" w:hint="cs"/>
                <w:color w:val="000000"/>
                <w:kern w:val="3"/>
                <w:sz w:val="28"/>
                <w:szCs w:val="28"/>
                <w:rtl/>
              </w:rPr>
              <w:t>للاتفاق</w:t>
            </w:r>
            <w:r w:rsidRPr="00514EA0">
              <w:rPr>
                <w:rFonts w:ascii="Cambria" w:hAnsi="Cambria" w:cs="Shurooq 19" w:hint="cs"/>
                <w:color w:val="000000"/>
                <w:kern w:val="3"/>
                <w:sz w:val="28"/>
                <w:szCs w:val="28"/>
                <w:rtl/>
              </w:rPr>
              <w:t xml:space="preserve"> بين الطرفين</w:t>
            </w:r>
            <w:r w:rsidRPr="0059308D">
              <w:rPr>
                <w:rFonts w:ascii="Cambria" w:hAnsi="Cambria" w:cs="Shurooq 19"/>
                <w:color w:val="000000"/>
                <w:kern w:val="3"/>
                <w:sz w:val="28"/>
                <w:szCs w:val="28"/>
                <w:rtl/>
              </w:rPr>
              <w:t xml:space="preserve"> ويلغي جميع الاتفاقات والتفاهمات السابقة المتعلقة بموضوعه</w:t>
            </w:r>
            <w:r>
              <w:rPr>
                <w:rFonts w:ascii="Cambria" w:hAnsi="Cambria" w:cs="Shurooq 19" w:hint="cs"/>
                <w:color w:val="000000"/>
                <w:kern w:val="3"/>
                <w:sz w:val="28"/>
                <w:szCs w:val="28"/>
                <w:rtl/>
              </w:rPr>
              <w:t>.</w:t>
            </w:r>
            <w:r>
              <w:rPr>
                <w:rFonts w:ascii="Cambria" w:hAnsi="Cambria" w:cs="Shurooq 19"/>
                <w:color w:val="000000"/>
                <w:kern w:val="3"/>
                <w:sz w:val="28"/>
                <w:szCs w:val="28"/>
              </w:rPr>
              <w:t xml:space="preserve"> </w:t>
            </w:r>
            <w:r w:rsidRPr="00514EA0">
              <w:rPr>
                <w:rFonts w:ascii="Cambria" w:hAnsi="Cambria" w:cs="Shurooq 19" w:hint="cs"/>
                <w:color w:val="000000"/>
                <w:kern w:val="3"/>
                <w:sz w:val="28"/>
                <w:szCs w:val="28"/>
                <w:rtl/>
              </w:rPr>
              <w:t>ومن المتفق عليه بين الطرفين أن أي تعديل لهذا العقد يجب أن يكون خطيا وموقعا من الطرفين أو ممثليهما المفوضين.</w:t>
            </w:r>
          </w:p>
          <w:p w14:paraId="4CECB48C" w14:textId="77777777" w:rsidR="00FC7B88" w:rsidRPr="00514EA0" w:rsidRDefault="00FC7B88" w:rsidP="002B2FD7">
            <w:pPr>
              <w:pStyle w:val="a7"/>
              <w:numPr>
                <w:ilvl w:val="0"/>
                <w:numId w:val="13"/>
              </w:numPr>
              <w:bidi/>
              <w:spacing w:after="0" w:line="240" w:lineRule="auto"/>
              <w:ind w:left="401"/>
              <w:contextualSpacing w:val="0"/>
              <w:jc w:val="both"/>
              <w:rPr>
                <w:rFonts w:ascii="Cambria" w:hAnsi="Cambria" w:cs="Shurooq 19"/>
                <w:color w:val="000000"/>
                <w:kern w:val="3"/>
                <w:sz w:val="28"/>
                <w:szCs w:val="28"/>
              </w:rPr>
            </w:pPr>
            <w:r w:rsidRPr="00E750CF">
              <w:rPr>
                <w:rFonts w:ascii="Cambria" w:hAnsi="Cambria" w:cs="Shurooq 19" w:hint="cs"/>
                <w:color w:val="000000"/>
                <w:kern w:val="3"/>
                <w:sz w:val="28"/>
                <w:szCs w:val="28"/>
                <w:rtl/>
              </w:rPr>
              <w:t>لا يحق لأي طرف التنازل عن كل أو جزء من مجالات التعاون محل هذه المذكرة دون الحصول على موافقة كتابية من الطرف الآخر.</w:t>
            </w:r>
          </w:p>
          <w:p w14:paraId="7ED59EF9" w14:textId="77777777" w:rsidR="00FC7B88" w:rsidRDefault="00FC7B88" w:rsidP="002B2FD7">
            <w:pPr>
              <w:pStyle w:val="a7"/>
              <w:numPr>
                <w:ilvl w:val="0"/>
                <w:numId w:val="13"/>
              </w:numPr>
              <w:bidi/>
              <w:spacing w:after="0" w:line="240" w:lineRule="auto"/>
              <w:ind w:left="401"/>
              <w:contextualSpacing w:val="0"/>
              <w:jc w:val="both"/>
              <w:rPr>
                <w:rFonts w:ascii="Cambria" w:hAnsi="Cambria" w:cs="Shurooq 19"/>
                <w:color w:val="000000"/>
                <w:kern w:val="3"/>
                <w:sz w:val="28"/>
                <w:szCs w:val="28"/>
              </w:rPr>
            </w:pPr>
            <w:r w:rsidRPr="00514EA0">
              <w:rPr>
                <w:rFonts w:ascii="Cambria" w:hAnsi="Cambria" w:cs="Shurooq 19"/>
                <w:color w:val="000000"/>
                <w:kern w:val="3"/>
                <w:sz w:val="28"/>
                <w:szCs w:val="28"/>
                <w:rtl/>
              </w:rPr>
              <w:t xml:space="preserve">لا </w:t>
            </w:r>
            <w:r w:rsidRPr="00514EA0">
              <w:rPr>
                <w:rFonts w:ascii="Cambria" w:hAnsi="Cambria" w:cs="Shurooq 19" w:hint="cs"/>
                <w:color w:val="000000"/>
                <w:kern w:val="3"/>
                <w:sz w:val="28"/>
                <w:szCs w:val="28"/>
                <w:rtl/>
              </w:rPr>
              <w:t>يُعد</w:t>
            </w:r>
            <w:r w:rsidRPr="00514EA0">
              <w:rPr>
                <w:rFonts w:ascii="Cambria" w:hAnsi="Cambria" w:cs="Shurooq 19"/>
                <w:color w:val="000000"/>
                <w:kern w:val="3"/>
                <w:sz w:val="28"/>
                <w:szCs w:val="28"/>
                <w:rtl/>
              </w:rPr>
              <w:t xml:space="preserve"> التنازل عن اي </w:t>
            </w:r>
            <w:r w:rsidRPr="00514EA0">
              <w:rPr>
                <w:rFonts w:ascii="Cambria" w:hAnsi="Cambria" w:cs="Shurooq 19" w:hint="cs"/>
                <w:color w:val="000000"/>
                <w:kern w:val="3"/>
                <w:sz w:val="28"/>
                <w:szCs w:val="28"/>
                <w:rtl/>
              </w:rPr>
              <w:t>حُكم</w:t>
            </w:r>
            <w:r w:rsidRPr="00514EA0">
              <w:rPr>
                <w:rFonts w:ascii="Cambria" w:hAnsi="Cambria" w:cs="Shurooq 19"/>
                <w:color w:val="000000"/>
                <w:kern w:val="3"/>
                <w:sz w:val="28"/>
                <w:szCs w:val="28"/>
                <w:rtl/>
              </w:rPr>
              <w:t xml:space="preserve"> </w:t>
            </w:r>
            <w:r w:rsidRPr="00514EA0">
              <w:rPr>
                <w:rFonts w:ascii="Cambria" w:hAnsi="Cambria" w:cs="Shurooq 19" w:hint="cs"/>
                <w:color w:val="000000"/>
                <w:kern w:val="3"/>
                <w:sz w:val="28"/>
                <w:szCs w:val="28"/>
                <w:rtl/>
              </w:rPr>
              <w:t xml:space="preserve">في </w:t>
            </w:r>
            <w:r w:rsidRPr="00514EA0">
              <w:rPr>
                <w:rFonts w:ascii="Cambria" w:hAnsi="Cambria" w:cs="Shurooq 19"/>
                <w:color w:val="000000"/>
                <w:kern w:val="3"/>
                <w:sz w:val="28"/>
                <w:szCs w:val="28"/>
                <w:rtl/>
              </w:rPr>
              <w:t>هذ</w:t>
            </w:r>
            <w:r w:rsidRPr="00514EA0">
              <w:rPr>
                <w:rFonts w:ascii="Cambria" w:hAnsi="Cambria" w:cs="Shurooq 19" w:hint="cs"/>
                <w:color w:val="000000"/>
                <w:kern w:val="3"/>
                <w:sz w:val="28"/>
                <w:szCs w:val="28"/>
                <w:rtl/>
              </w:rPr>
              <w:t>ا العقد</w:t>
            </w:r>
            <w:r w:rsidRPr="00514EA0">
              <w:rPr>
                <w:rFonts w:ascii="Cambria" w:hAnsi="Cambria" w:cs="Shurooq 19"/>
                <w:color w:val="000000"/>
                <w:kern w:val="3"/>
                <w:sz w:val="28"/>
                <w:szCs w:val="28"/>
                <w:rtl/>
              </w:rPr>
              <w:t xml:space="preserve"> تنازلا عن </w:t>
            </w:r>
            <w:r w:rsidRPr="00514EA0">
              <w:rPr>
                <w:rFonts w:ascii="Cambria" w:hAnsi="Cambria" w:cs="Shurooq 19" w:hint="cs"/>
                <w:color w:val="000000"/>
                <w:kern w:val="3"/>
                <w:sz w:val="28"/>
                <w:szCs w:val="28"/>
                <w:rtl/>
              </w:rPr>
              <w:t>باقي الأحكام فيه</w:t>
            </w:r>
            <w:r w:rsidRPr="00514EA0">
              <w:rPr>
                <w:rFonts w:ascii="Cambria" w:hAnsi="Cambria" w:cs="Shurooq 19"/>
                <w:color w:val="000000"/>
                <w:kern w:val="3"/>
                <w:sz w:val="28"/>
                <w:szCs w:val="28"/>
                <w:rtl/>
              </w:rPr>
              <w:t xml:space="preserve"> ولا يكون التنازل نافذا الا إذا كان </w:t>
            </w:r>
            <w:r w:rsidRPr="00514EA0">
              <w:rPr>
                <w:rFonts w:ascii="Cambria" w:hAnsi="Cambria" w:cs="Shurooq 19" w:hint="cs"/>
                <w:color w:val="000000"/>
                <w:kern w:val="3"/>
                <w:sz w:val="28"/>
                <w:szCs w:val="28"/>
                <w:rtl/>
              </w:rPr>
              <w:t>خطياً.</w:t>
            </w:r>
          </w:p>
          <w:p w14:paraId="7EB29BF0" w14:textId="32BD414F" w:rsidR="00FC7B88" w:rsidRPr="00FC7B88" w:rsidRDefault="00581A4B" w:rsidP="002B2FD7">
            <w:pPr>
              <w:pStyle w:val="a7"/>
              <w:numPr>
                <w:ilvl w:val="0"/>
                <w:numId w:val="13"/>
              </w:numPr>
              <w:bidi/>
              <w:spacing w:after="0" w:line="240" w:lineRule="auto"/>
              <w:ind w:left="401"/>
              <w:contextualSpacing w:val="0"/>
              <w:jc w:val="both"/>
              <w:rPr>
                <w:rFonts w:ascii="Cambria" w:hAnsi="Cambria" w:cs="Shurooq 19"/>
                <w:color w:val="000000"/>
                <w:kern w:val="3"/>
                <w:sz w:val="28"/>
                <w:szCs w:val="28"/>
                <w:rtl/>
              </w:rPr>
            </w:pPr>
            <w:r w:rsidRPr="00FC7B88">
              <w:rPr>
                <w:rFonts w:ascii="Cambria" w:hAnsi="Cambria" w:cs="Shurooq 19" w:hint="cs"/>
                <w:color w:val="000000"/>
                <w:kern w:val="3"/>
                <w:sz w:val="28"/>
                <w:szCs w:val="28"/>
                <w:rtl/>
                <w:lang w:eastAsia="en-GB"/>
              </w:rPr>
              <w:t>لا يح</w:t>
            </w:r>
            <w:r w:rsidRPr="00FC7B88">
              <w:rPr>
                <w:rFonts w:ascii="Cambria" w:hAnsi="Cambria" w:cs="Shurooq 19" w:hint="eastAsia"/>
                <w:color w:val="000000"/>
                <w:kern w:val="3"/>
                <w:sz w:val="28"/>
                <w:szCs w:val="28"/>
                <w:rtl/>
                <w:lang w:eastAsia="en-GB"/>
              </w:rPr>
              <w:t>ق</w:t>
            </w:r>
            <w:r w:rsidR="00FC7B88" w:rsidRPr="00FC7B88">
              <w:rPr>
                <w:rFonts w:ascii="Cambria" w:hAnsi="Cambria" w:cs="Shurooq 19" w:hint="cs"/>
                <w:color w:val="000000"/>
                <w:kern w:val="3"/>
                <w:sz w:val="28"/>
                <w:szCs w:val="28"/>
                <w:rtl/>
                <w:lang w:eastAsia="en-GB"/>
              </w:rPr>
              <w:t xml:space="preserve"> </w:t>
            </w:r>
            <w:r w:rsidRPr="00FC7B88">
              <w:rPr>
                <w:rFonts w:ascii="Cambria" w:hAnsi="Cambria" w:cs="Shurooq 19" w:hint="cs"/>
                <w:color w:val="000000"/>
                <w:kern w:val="3"/>
                <w:sz w:val="28"/>
                <w:szCs w:val="28"/>
                <w:rtl/>
                <w:lang w:eastAsia="en-GB"/>
              </w:rPr>
              <w:t>لأي</w:t>
            </w:r>
            <w:r w:rsidR="00FC7B88" w:rsidRPr="00FC7B88">
              <w:rPr>
                <w:rFonts w:ascii="Cambria" w:hAnsi="Cambria" w:cs="Shurooq 19" w:hint="cs"/>
                <w:color w:val="000000"/>
                <w:kern w:val="3"/>
                <w:sz w:val="28"/>
                <w:szCs w:val="28"/>
                <w:rtl/>
                <w:lang w:eastAsia="en-GB"/>
              </w:rPr>
              <w:t xml:space="preserve"> طرف ثالث ليس طرفاً في هذا العقد المطالبة </w:t>
            </w:r>
            <w:r w:rsidRPr="00FC7B88">
              <w:rPr>
                <w:rFonts w:ascii="Cambria" w:hAnsi="Cambria" w:cs="Shurooq 19" w:hint="cs"/>
                <w:color w:val="000000"/>
                <w:kern w:val="3"/>
                <w:sz w:val="28"/>
                <w:szCs w:val="28"/>
                <w:rtl/>
                <w:lang w:eastAsia="en-GB"/>
              </w:rPr>
              <w:t>بأية</w:t>
            </w:r>
            <w:r w:rsidR="00FC7B88" w:rsidRPr="00FC7B88">
              <w:rPr>
                <w:rFonts w:ascii="Cambria" w:hAnsi="Cambria" w:cs="Shurooq 19" w:hint="cs"/>
                <w:color w:val="000000"/>
                <w:kern w:val="3"/>
                <w:sz w:val="28"/>
                <w:szCs w:val="28"/>
                <w:rtl/>
                <w:lang w:eastAsia="en-GB"/>
              </w:rPr>
              <w:t xml:space="preserve"> حقوق.</w:t>
            </w:r>
          </w:p>
        </w:tc>
      </w:tr>
      <w:tr w:rsidR="000B4627" w14:paraId="3990D394" w14:textId="77777777" w:rsidTr="000A19E9">
        <w:trPr>
          <w:trHeight w:val="567"/>
          <w:jc w:val="center"/>
        </w:trPr>
        <w:tc>
          <w:tcPr>
            <w:tcW w:w="4876" w:type="dxa"/>
            <w:gridSpan w:val="3"/>
            <w:tcBorders>
              <w:top w:val="single" w:sz="4" w:space="0" w:color="auto"/>
              <w:left w:val="nil"/>
              <w:bottom w:val="single" w:sz="4" w:space="0" w:color="auto"/>
              <w:right w:val="nil"/>
            </w:tcBorders>
          </w:tcPr>
          <w:p w14:paraId="70921961" w14:textId="69184AEA" w:rsidR="000B4627" w:rsidRDefault="000B4627" w:rsidP="002B2FD7">
            <w:pPr>
              <w:autoSpaceDE w:val="0"/>
              <w:autoSpaceDN w:val="0"/>
              <w:bidi w:val="0"/>
              <w:adjustRightInd w:val="0"/>
              <w:spacing w:after="0" w:line="240" w:lineRule="auto"/>
              <w:jc w:val="both"/>
              <w:rPr>
                <w:rFonts w:ascii="Arial" w:hAnsi="Arial"/>
                <w:b/>
                <w:bCs/>
                <w:color w:val="0000FF"/>
                <w:sz w:val="24"/>
                <w:szCs w:val="24"/>
              </w:rPr>
            </w:pPr>
            <w:r w:rsidRPr="005B09E4">
              <w:rPr>
                <w:rFonts w:ascii="Arial" w:hAnsi="Arial"/>
                <w:b/>
                <w:bCs/>
                <w:color w:val="0000FF"/>
                <w:sz w:val="24"/>
                <w:szCs w:val="24"/>
              </w:rPr>
              <w:t>Article (</w:t>
            </w:r>
            <w:r w:rsidR="0052455F">
              <w:rPr>
                <w:rFonts w:ascii="Arial" w:hAnsi="Arial"/>
                <w:b/>
                <w:bCs/>
                <w:color w:val="0000FF"/>
                <w:sz w:val="24"/>
                <w:szCs w:val="24"/>
              </w:rPr>
              <w:t>1</w:t>
            </w:r>
            <w:r w:rsidR="002B2FD7">
              <w:rPr>
                <w:rFonts w:ascii="Arial" w:hAnsi="Arial"/>
                <w:b/>
                <w:bCs/>
                <w:color w:val="0000FF"/>
                <w:sz w:val="24"/>
                <w:szCs w:val="24"/>
                <w:lang w:val="en-GB"/>
              </w:rPr>
              <w:t>1</w:t>
            </w:r>
            <w:r w:rsidRPr="005B09E4">
              <w:rPr>
                <w:rFonts w:ascii="Arial" w:hAnsi="Arial"/>
                <w:b/>
                <w:bCs/>
                <w:color w:val="0000FF"/>
                <w:sz w:val="24"/>
                <w:szCs w:val="24"/>
              </w:rPr>
              <w:t xml:space="preserve">): General </w:t>
            </w:r>
            <w:r>
              <w:rPr>
                <w:rFonts w:ascii="Arial" w:hAnsi="Arial"/>
                <w:b/>
                <w:bCs/>
                <w:color w:val="0000FF"/>
                <w:sz w:val="24"/>
                <w:szCs w:val="24"/>
              </w:rPr>
              <w:t>P</w:t>
            </w:r>
            <w:r w:rsidRPr="005B09E4">
              <w:rPr>
                <w:rFonts w:ascii="Arial" w:hAnsi="Arial"/>
                <w:b/>
                <w:bCs/>
                <w:color w:val="0000FF"/>
                <w:sz w:val="24"/>
                <w:szCs w:val="24"/>
              </w:rPr>
              <w:t>rovisions</w:t>
            </w:r>
          </w:p>
          <w:p w14:paraId="2FE48C4F" w14:textId="73773437" w:rsidR="000B4627" w:rsidRDefault="000B4627" w:rsidP="002B2FD7">
            <w:pPr>
              <w:pStyle w:val="a7"/>
              <w:numPr>
                <w:ilvl w:val="0"/>
                <w:numId w:val="28"/>
              </w:numPr>
              <w:autoSpaceDE w:val="0"/>
              <w:autoSpaceDN w:val="0"/>
              <w:adjustRightInd w:val="0"/>
              <w:spacing w:after="0" w:line="240" w:lineRule="auto"/>
              <w:contextualSpacing w:val="0"/>
              <w:jc w:val="both"/>
              <w:rPr>
                <w:rFonts w:ascii="Arial" w:hAnsi="Arial"/>
                <w:sz w:val="24"/>
                <w:szCs w:val="24"/>
              </w:rPr>
            </w:pPr>
            <w:r w:rsidRPr="00EE4ADA">
              <w:rPr>
                <w:rFonts w:ascii="Arial" w:hAnsi="Arial"/>
                <w:sz w:val="24"/>
                <w:szCs w:val="24"/>
              </w:rPr>
              <w:t>This MOU can be amended and revised by both parties any modification must be signed by both parties and the supplement will be an integral part of this MOU.</w:t>
            </w:r>
          </w:p>
          <w:p w14:paraId="6DE78618" w14:textId="4A71388A" w:rsidR="000B4627" w:rsidRPr="00067BEA" w:rsidRDefault="00A536D7" w:rsidP="002B2FD7">
            <w:pPr>
              <w:pStyle w:val="a7"/>
              <w:numPr>
                <w:ilvl w:val="0"/>
                <w:numId w:val="28"/>
              </w:numPr>
              <w:autoSpaceDE w:val="0"/>
              <w:autoSpaceDN w:val="0"/>
              <w:adjustRightInd w:val="0"/>
              <w:spacing w:after="0" w:line="240" w:lineRule="auto"/>
              <w:contextualSpacing w:val="0"/>
              <w:jc w:val="both"/>
              <w:rPr>
                <w:rFonts w:ascii="Arial" w:hAnsi="Arial"/>
                <w:sz w:val="24"/>
                <w:szCs w:val="24"/>
              </w:rPr>
            </w:pPr>
            <w:r w:rsidRPr="00943F92">
              <w:rPr>
                <w:rFonts w:ascii="Arial" w:hAnsi="Arial"/>
                <w:sz w:val="24"/>
                <w:szCs w:val="24"/>
              </w:rPr>
              <w:t xml:space="preserve">All </w:t>
            </w:r>
            <w:r>
              <w:rPr>
                <w:rFonts w:ascii="Arial" w:hAnsi="Arial"/>
                <w:sz w:val="24"/>
                <w:szCs w:val="24"/>
              </w:rPr>
              <w:t>commitments</w:t>
            </w:r>
            <w:r w:rsidRPr="00943F92">
              <w:rPr>
                <w:rFonts w:ascii="Arial" w:hAnsi="Arial"/>
                <w:sz w:val="24"/>
                <w:szCs w:val="24"/>
              </w:rPr>
              <w:t xml:space="preserve"> undertaken hereunder shall survive any termination of this </w:t>
            </w:r>
            <w:r>
              <w:rPr>
                <w:rFonts w:ascii="Arial" w:hAnsi="Arial"/>
                <w:sz w:val="24"/>
                <w:szCs w:val="24"/>
              </w:rPr>
              <w:t>MOU i</w:t>
            </w:r>
            <w:r w:rsidRPr="00943F92">
              <w:rPr>
                <w:rFonts w:ascii="Arial" w:hAnsi="Arial"/>
                <w:sz w:val="24"/>
                <w:szCs w:val="24"/>
              </w:rPr>
              <w:t xml:space="preserve">f </w:t>
            </w:r>
            <w:r w:rsidR="00067BEA">
              <w:rPr>
                <w:rFonts w:ascii="Arial" w:hAnsi="Arial"/>
                <w:sz w:val="24"/>
                <w:szCs w:val="24"/>
              </w:rPr>
              <w:t>it</w:t>
            </w:r>
            <w:r w:rsidRPr="00943F92">
              <w:rPr>
                <w:rFonts w:ascii="Arial" w:hAnsi="Arial"/>
                <w:sz w:val="24"/>
                <w:szCs w:val="24"/>
              </w:rPr>
              <w:t xml:space="preserve"> becomes </w:t>
            </w:r>
            <w:r w:rsidR="00067BEA" w:rsidRPr="00EE4ADA">
              <w:rPr>
                <w:rFonts w:ascii="Arial" w:hAnsi="Arial"/>
                <w:sz w:val="24"/>
                <w:szCs w:val="24"/>
              </w:rPr>
              <w:t xml:space="preserve">part or supplement to subsequent </w:t>
            </w:r>
            <w:r w:rsidR="00067BEA">
              <w:rPr>
                <w:rFonts w:ascii="Arial" w:hAnsi="Arial"/>
                <w:sz w:val="24"/>
                <w:szCs w:val="24"/>
              </w:rPr>
              <w:t xml:space="preserve">agreements or joint projects and </w:t>
            </w:r>
            <w:r w:rsidRPr="00067BEA">
              <w:rPr>
                <w:rFonts w:ascii="Arial" w:hAnsi="Arial"/>
                <w:sz w:val="24"/>
                <w:szCs w:val="24"/>
              </w:rPr>
              <w:t xml:space="preserve">this </w:t>
            </w:r>
            <w:r w:rsidR="00067BEA" w:rsidRPr="00067BEA">
              <w:rPr>
                <w:rFonts w:ascii="Arial" w:hAnsi="Arial"/>
                <w:sz w:val="24"/>
                <w:szCs w:val="24"/>
              </w:rPr>
              <w:t>MOU</w:t>
            </w:r>
            <w:r w:rsidRPr="00067BEA">
              <w:rPr>
                <w:rFonts w:ascii="Arial" w:hAnsi="Arial"/>
                <w:sz w:val="24"/>
                <w:szCs w:val="24"/>
              </w:rPr>
              <w:t xml:space="preserve"> shall be incorporated therein </w:t>
            </w:r>
            <w:r w:rsidR="000B4627" w:rsidRPr="00067BEA">
              <w:rPr>
                <w:rFonts w:ascii="Arial" w:hAnsi="Arial"/>
                <w:sz w:val="24"/>
                <w:szCs w:val="24"/>
              </w:rPr>
              <w:t>unless otherwise is expressly stated.</w:t>
            </w:r>
          </w:p>
          <w:p w14:paraId="6D575BA9" w14:textId="082180A3" w:rsidR="000B4627" w:rsidRPr="00EC3202" w:rsidRDefault="000B4627" w:rsidP="002B2FD7">
            <w:pPr>
              <w:pStyle w:val="a7"/>
              <w:numPr>
                <w:ilvl w:val="0"/>
                <w:numId w:val="28"/>
              </w:numPr>
              <w:autoSpaceDE w:val="0"/>
              <w:autoSpaceDN w:val="0"/>
              <w:adjustRightInd w:val="0"/>
              <w:spacing w:after="0" w:line="240" w:lineRule="auto"/>
              <w:contextualSpacing w:val="0"/>
              <w:jc w:val="both"/>
              <w:rPr>
                <w:rFonts w:ascii="Arial" w:hAnsi="Arial"/>
                <w:sz w:val="24"/>
                <w:szCs w:val="24"/>
              </w:rPr>
            </w:pPr>
            <w:r w:rsidRPr="00231683">
              <w:rPr>
                <w:rFonts w:ascii="Arial" w:hAnsi="Arial"/>
                <w:sz w:val="24"/>
                <w:szCs w:val="24"/>
              </w:rPr>
              <w:t>This agreement does not prejudice the right of each party to conclude similar agreements with other parties, provided that it does not conflict with the provisions of this MOU</w:t>
            </w:r>
            <w:r w:rsidRPr="004F4E12">
              <w:rPr>
                <w:rFonts w:ascii="Arial" w:hAnsi="Arial"/>
                <w:sz w:val="24"/>
                <w:szCs w:val="24"/>
              </w:rPr>
              <w:t>.</w:t>
            </w:r>
          </w:p>
        </w:tc>
        <w:tc>
          <w:tcPr>
            <w:tcW w:w="397" w:type="dxa"/>
            <w:tcBorders>
              <w:top w:val="single" w:sz="4" w:space="0" w:color="auto"/>
              <w:left w:val="nil"/>
              <w:bottom w:val="single" w:sz="4" w:space="0" w:color="auto"/>
              <w:right w:val="nil"/>
            </w:tcBorders>
          </w:tcPr>
          <w:p w14:paraId="4B645EC6" w14:textId="77777777" w:rsidR="000B4627" w:rsidRPr="00596162" w:rsidRDefault="000B4627" w:rsidP="002B2FD7">
            <w:pPr>
              <w:bidi w:val="0"/>
              <w:spacing w:after="0" w:line="240" w:lineRule="auto"/>
              <w:jc w:val="center"/>
              <w:rPr>
                <w:rFonts w:cs="Shurooq 19"/>
                <w:b/>
                <w:bCs/>
                <w:color w:val="0000FF"/>
                <w:sz w:val="28"/>
                <w:szCs w:val="28"/>
                <w:lang w:val="en-GB"/>
              </w:rPr>
            </w:pPr>
          </w:p>
        </w:tc>
        <w:tc>
          <w:tcPr>
            <w:tcW w:w="4876" w:type="dxa"/>
            <w:gridSpan w:val="3"/>
            <w:tcBorders>
              <w:top w:val="single" w:sz="4" w:space="0" w:color="auto"/>
              <w:left w:val="nil"/>
              <w:bottom w:val="single" w:sz="4" w:space="0" w:color="auto"/>
              <w:right w:val="nil"/>
            </w:tcBorders>
          </w:tcPr>
          <w:p w14:paraId="14B234A2" w14:textId="602773AF" w:rsidR="000B4627" w:rsidRPr="005846BC" w:rsidRDefault="000B4627" w:rsidP="002B2FD7">
            <w:pPr>
              <w:spacing w:after="0" w:line="240" w:lineRule="auto"/>
              <w:jc w:val="both"/>
              <w:rPr>
                <w:rFonts w:cs="Shurooq 19"/>
                <w:b/>
                <w:bCs/>
                <w:color w:val="0033CC"/>
                <w:sz w:val="32"/>
                <w:szCs w:val="32"/>
                <w:rtl/>
              </w:rPr>
            </w:pPr>
            <w:r w:rsidRPr="005846BC">
              <w:rPr>
                <w:rFonts w:ascii="Arial" w:hAnsi="Arial" w:cs="Shurooq 19" w:hint="cs"/>
                <w:b/>
                <w:bCs/>
                <w:color w:val="0000FF"/>
                <w:sz w:val="32"/>
                <w:szCs w:val="32"/>
                <w:rtl/>
              </w:rPr>
              <w:t>المادة (</w:t>
            </w:r>
            <w:r w:rsidR="002B2FD7">
              <w:rPr>
                <w:rFonts w:ascii="Arial" w:hAnsi="Arial" w:cs="Shurooq 19" w:hint="cs"/>
                <w:b/>
                <w:bCs/>
                <w:color w:val="0000FF"/>
                <w:sz w:val="32"/>
                <w:szCs w:val="32"/>
                <w:rtl/>
              </w:rPr>
              <w:t>11</w:t>
            </w:r>
            <w:r w:rsidRPr="005846BC">
              <w:rPr>
                <w:rFonts w:ascii="Arial" w:hAnsi="Arial" w:cs="Shurooq 19" w:hint="cs"/>
                <w:b/>
                <w:bCs/>
                <w:color w:val="0000FF"/>
                <w:sz w:val="32"/>
                <w:szCs w:val="32"/>
                <w:rtl/>
              </w:rPr>
              <w:t>): أحكام عامة</w:t>
            </w:r>
          </w:p>
          <w:p w14:paraId="1399D8DC" w14:textId="77777777" w:rsidR="000B4627" w:rsidRPr="005846BC" w:rsidRDefault="000B4627" w:rsidP="002B2FD7">
            <w:pPr>
              <w:pStyle w:val="Standard"/>
              <w:numPr>
                <w:ilvl w:val="0"/>
                <w:numId w:val="27"/>
              </w:numPr>
              <w:spacing w:after="0" w:line="240" w:lineRule="auto"/>
              <w:ind w:left="401" w:hanging="401"/>
              <w:jc w:val="both"/>
              <w:rPr>
                <w:rFonts w:ascii="Segoe UI" w:hAnsi="Segoe UI" w:cs="Shurooq 19"/>
                <w:sz w:val="28"/>
                <w:szCs w:val="28"/>
                <w:lang w:val="en"/>
              </w:rPr>
            </w:pPr>
            <w:r w:rsidRPr="005846BC">
              <w:rPr>
                <w:rFonts w:ascii="Segoe UI" w:hAnsi="Segoe UI" w:cs="Shurooq 19" w:hint="cs"/>
                <w:sz w:val="28"/>
                <w:szCs w:val="28"/>
                <w:rtl/>
                <w:lang w:val="en"/>
              </w:rPr>
              <w:t>يمكن التعديل أو التنقيح أو الحذف أو الإضافة على هذه المذكرة بموجب (مذكرة تفاهم أو ملحق) خطي موقع من الطرفين ويعتبر هذا الملحق جزء لا يتجزأ من هذه المذكرة.</w:t>
            </w:r>
          </w:p>
          <w:p w14:paraId="102137A2" w14:textId="13B29FF3" w:rsidR="000B4627" w:rsidRPr="005846BC" w:rsidRDefault="000B4627" w:rsidP="002B2FD7">
            <w:pPr>
              <w:pStyle w:val="Standard"/>
              <w:numPr>
                <w:ilvl w:val="0"/>
                <w:numId w:val="27"/>
              </w:numPr>
              <w:spacing w:after="0" w:line="240" w:lineRule="auto"/>
              <w:ind w:left="401" w:hanging="401"/>
              <w:jc w:val="both"/>
              <w:rPr>
                <w:rFonts w:ascii="Segoe UI" w:hAnsi="Segoe UI" w:cs="Shurooq 19"/>
                <w:sz w:val="28"/>
                <w:szCs w:val="28"/>
                <w:lang w:val="en"/>
              </w:rPr>
            </w:pPr>
            <w:r w:rsidRPr="005846BC">
              <w:rPr>
                <w:rFonts w:ascii="Segoe UI" w:hAnsi="Segoe UI" w:cs="Shurooq 19" w:hint="cs"/>
                <w:sz w:val="28"/>
                <w:szCs w:val="28"/>
                <w:rtl/>
                <w:lang w:val="en"/>
              </w:rPr>
              <w:t xml:space="preserve">تظل </w:t>
            </w:r>
            <w:r w:rsidRPr="005846BC">
              <w:rPr>
                <w:rFonts w:ascii="Segoe UI" w:hAnsi="Segoe UI" w:cs="Shurooq 19"/>
                <w:sz w:val="28"/>
                <w:szCs w:val="28"/>
                <w:rtl/>
                <w:lang w:val="en"/>
              </w:rPr>
              <w:t xml:space="preserve">جميع </w:t>
            </w:r>
            <w:r w:rsidR="00581A4B" w:rsidRPr="005846BC">
              <w:rPr>
                <w:rFonts w:ascii="Segoe UI" w:hAnsi="Segoe UI" w:cs="Shurooq 19" w:hint="cs"/>
                <w:sz w:val="28"/>
                <w:szCs w:val="28"/>
                <w:rtl/>
                <w:lang w:val="en"/>
              </w:rPr>
              <w:t>التزامات</w:t>
            </w:r>
            <w:r w:rsidRPr="005846BC">
              <w:rPr>
                <w:rFonts w:ascii="Segoe UI" w:hAnsi="Segoe UI" w:cs="Shurooq 19" w:hint="cs"/>
                <w:sz w:val="28"/>
                <w:szCs w:val="28"/>
                <w:rtl/>
                <w:lang w:val="en"/>
              </w:rPr>
              <w:t xml:space="preserve"> الطرفين في</w:t>
            </w:r>
            <w:r w:rsidRPr="005846BC">
              <w:rPr>
                <w:rFonts w:ascii="Segoe UI" w:hAnsi="Segoe UI" w:cs="Shurooq 19"/>
                <w:sz w:val="28"/>
                <w:szCs w:val="28"/>
                <w:rtl/>
                <w:lang w:val="en"/>
              </w:rPr>
              <w:t xml:space="preserve"> هذ</w:t>
            </w:r>
            <w:r w:rsidRPr="005846BC">
              <w:rPr>
                <w:rFonts w:ascii="Segoe UI" w:hAnsi="Segoe UI" w:cs="Shurooq 19" w:hint="cs"/>
                <w:sz w:val="28"/>
                <w:szCs w:val="28"/>
                <w:rtl/>
                <w:lang w:val="en"/>
              </w:rPr>
              <w:t>ه المذكرة</w:t>
            </w:r>
            <w:r w:rsidRPr="005846BC">
              <w:rPr>
                <w:rFonts w:ascii="Segoe UI" w:hAnsi="Segoe UI" w:cs="Shurooq 19"/>
                <w:sz w:val="28"/>
                <w:szCs w:val="28"/>
                <w:rtl/>
                <w:lang w:val="en"/>
              </w:rPr>
              <w:t xml:space="preserve"> </w:t>
            </w:r>
            <w:r w:rsidRPr="005846BC">
              <w:rPr>
                <w:rFonts w:ascii="Segoe UI" w:hAnsi="Segoe UI" w:cs="Shurooq 19" w:hint="cs"/>
                <w:sz w:val="28"/>
                <w:szCs w:val="28"/>
                <w:rtl/>
                <w:lang w:val="en"/>
              </w:rPr>
              <w:t xml:space="preserve">سارية </w:t>
            </w:r>
            <w:r w:rsidRPr="005846BC">
              <w:rPr>
                <w:rFonts w:ascii="Segoe UI" w:hAnsi="Segoe UI" w:cs="Shurooq 19"/>
                <w:sz w:val="28"/>
                <w:szCs w:val="28"/>
                <w:rtl/>
                <w:lang w:val="en"/>
              </w:rPr>
              <w:t xml:space="preserve">إذا </w:t>
            </w:r>
            <w:r w:rsidRPr="005846BC">
              <w:rPr>
                <w:rFonts w:ascii="Segoe UI" w:hAnsi="Segoe UI" w:cs="Shurooq 19" w:hint="cs"/>
                <w:sz w:val="28"/>
                <w:szCs w:val="28"/>
                <w:rtl/>
                <w:lang w:val="en"/>
              </w:rPr>
              <w:t xml:space="preserve">أصبحت هذه المذكرة جزءاً أو </w:t>
            </w:r>
            <w:r w:rsidR="00581A4B" w:rsidRPr="005846BC">
              <w:rPr>
                <w:rFonts w:ascii="Segoe UI" w:hAnsi="Segoe UI" w:cs="Shurooq 19" w:hint="cs"/>
                <w:sz w:val="28"/>
                <w:szCs w:val="28"/>
                <w:rtl/>
                <w:lang w:val="en"/>
              </w:rPr>
              <w:t>مكملةً لعقود</w:t>
            </w:r>
            <w:r w:rsidRPr="005846BC">
              <w:rPr>
                <w:rFonts w:ascii="Segoe UI" w:hAnsi="Segoe UI" w:cs="Shurooq 19" w:hint="cs"/>
                <w:sz w:val="28"/>
                <w:szCs w:val="28"/>
                <w:rtl/>
                <w:lang w:val="en"/>
              </w:rPr>
              <w:t xml:space="preserve"> خدمات أو مشاريع تنفيذية لاحقة</w:t>
            </w:r>
            <w:r w:rsidRPr="005846BC">
              <w:rPr>
                <w:rFonts w:ascii="Segoe UI" w:hAnsi="Segoe UI" w:cs="Shurooq 19"/>
                <w:sz w:val="28"/>
                <w:szCs w:val="28"/>
                <w:rtl/>
                <w:lang w:val="en"/>
              </w:rPr>
              <w:t xml:space="preserve">، </w:t>
            </w:r>
            <w:r w:rsidRPr="005846BC">
              <w:rPr>
                <w:rFonts w:ascii="Segoe UI" w:hAnsi="Segoe UI" w:cs="Shurooq 19" w:hint="cs"/>
                <w:sz w:val="28"/>
                <w:szCs w:val="28"/>
                <w:rtl/>
                <w:lang w:val="en"/>
              </w:rPr>
              <w:t>وت</w:t>
            </w:r>
            <w:r w:rsidRPr="005846BC">
              <w:rPr>
                <w:rFonts w:ascii="Segoe UI" w:hAnsi="Segoe UI" w:cs="Shurooq 19"/>
                <w:sz w:val="28"/>
                <w:szCs w:val="28"/>
                <w:rtl/>
                <w:lang w:val="en"/>
              </w:rPr>
              <w:t>عتبر هذ</w:t>
            </w:r>
            <w:r w:rsidRPr="005846BC">
              <w:rPr>
                <w:rFonts w:ascii="Segoe UI" w:hAnsi="Segoe UI" w:cs="Shurooq 19" w:hint="cs"/>
                <w:sz w:val="28"/>
                <w:szCs w:val="28"/>
                <w:rtl/>
                <w:lang w:val="en"/>
              </w:rPr>
              <w:t xml:space="preserve">ه المذكرة </w:t>
            </w:r>
            <w:r w:rsidRPr="005846BC">
              <w:rPr>
                <w:rFonts w:ascii="Segoe UI" w:hAnsi="Segoe UI" w:cs="Shurooq 19"/>
                <w:sz w:val="28"/>
                <w:szCs w:val="28"/>
                <w:rtl/>
                <w:lang w:val="en"/>
              </w:rPr>
              <w:t>متضمن</w:t>
            </w:r>
            <w:r w:rsidRPr="005846BC">
              <w:rPr>
                <w:rFonts w:ascii="Segoe UI" w:hAnsi="Segoe UI" w:cs="Shurooq 19" w:hint="cs"/>
                <w:sz w:val="28"/>
                <w:szCs w:val="28"/>
                <w:rtl/>
                <w:lang w:val="en"/>
              </w:rPr>
              <w:t>ة</w:t>
            </w:r>
            <w:r w:rsidRPr="005846BC">
              <w:rPr>
                <w:rFonts w:ascii="Segoe UI" w:hAnsi="Segoe UI" w:cs="Shurooq 19"/>
                <w:sz w:val="28"/>
                <w:szCs w:val="28"/>
                <w:rtl/>
                <w:lang w:val="en"/>
              </w:rPr>
              <w:t xml:space="preserve"> فيه</w:t>
            </w:r>
            <w:r w:rsidRPr="005846BC">
              <w:rPr>
                <w:rFonts w:ascii="Segoe UI" w:hAnsi="Segoe UI" w:cs="Shurooq 19" w:hint="cs"/>
                <w:sz w:val="28"/>
                <w:szCs w:val="28"/>
                <w:rtl/>
                <w:lang w:val="en"/>
              </w:rPr>
              <w:t>ا</w:t>
            </w:r>
            <w:r w:rsidRPr="005846BC">
              <w:rPr>
                <w:rFonts w:ascii="Segoe UI" w:hAnsi="Segoe UI" w:cs="Shurooq 19"/>
                <w:sz w:val="28"/>
                <w:szCs w:val="28"/>
                <w:rtl/>
                <w:lang w:val="en"/>
              </w:rPr>
              <w:t xml:space="preserve"> ما لم ينص صراحة خلاف ذلك</w:t>
            </w:r>
            <w:r w:rsidRPr="005846BC">
              <w:rPr>
                <w:rFonts w:ascii="Segoe UI" w:hAnsi="Segoe UI" w:cs="Shurooq 19" w:hint="cs"/>
                <w:sz w:val="28"/>
                <w:szCs w:val="28"/>
                <w:rtl/>
                <w:lang w:val="en"/>
              </w:rPr>
              <w:t>.</w:t>
            </w:r>
          </w:p>
          <w:p w14:paraId="6494BFD9" w14:textId="6F6E67F3" w:rsidR="000B4627" w:rsidRPr="00EC3202" w:rsidRDefault="000B4627" w:rsidP="002B2FD7">
            <w:pPr>
              <w:pStyle w:val="Standard"/>
              <w:numPr>
                <w:ilvl w:val="0"/>
                <w:numId w:val="27"/>
              </w:numPr>
              <w:spacing w:after="0" w:line="240" w:lineRule="auto"/>
              <w:ind w:left="401" w:hanging="401"/>
              <w:jc w:val="both"/>
              <w:rPr>
                <w:rFonts w:ascii="Segoe UI" w:hAnsi="Segoe UI" w:cs="Shurooq 19"/>
                <w:sz w:val="28"/>
                <w:szCs w:val="28"/>
                <w:rtl/>
                <w:lang w:val="en"/>
              </w:rPr>
            </w:pPr>
            <w:r w:rsidRPr="005846BC">
              <w:rPr>
                <w:rFonts w:ascii="Segoe UI" w:hAnsi="Segoe UI" w:cs="Shurooq 19" w:hint="cs"/>
                <w:sz w:val="28"/>
                <w:szCs w:val="28"/>
                <w:rtl/>
                <w:lang w:val="en"/>
              </w:rPr>
              <w:t xml:space="preserve">لا يخل هذا الاتفاق بحق كل طرفٍ في إبرام </w:t>
            </w:r>
            <w:r w:rsidR="00067BEA">
              <w:rPr>
                <w:rFonts w:ascii="Segoe UI" w:hAnsi="Segoe UI" w:cs="Shurooq 19" w:hint="cs"/>
                <w:sz w:val="28"/>
                <w:szCs w:val="28"/>
                <w:rtl/>
                <w:lang w:val="en"/>
              </w:rPr>
              <w:t xml:space="preserve">مذكرات تفاهم أو </w:t>
            </w:r>
            <w:r w:rsidR="00581A4B">
              <w:rPr>
                <w:rFonts w:ascii="Segoe UI" w:hAnsi="Segoe UI" w:cs="Shurooq 19" w:hint="cs"/>
                <w:sz w:val="28"/>
                <w:szCs w:val="28"/>
                <w:rtl/>
                <w:lang w:val="en"/>
              </w:rPr>
              <w:t>اتفاقيات</w:t>
            </w:r>
            <w:r w:rsidRPr="005846BC">
              <w:rPr>
                <w:rFonts w:ascii="Segoe UI" w:hAnsi="Segoe UI" w:cs="Shurooq 19" w:hint="cs"/>
                <w:sz w:val="28"/>
                <w:szCs w:val="28"/>
                <w:rtl/>
                <w:lang w:val="en"/>
              </w:rPr>
              <w:t xml:space="preserve"> مماثلة مع أطراف أُخرى </w:t>
            </w:r>
            <w:r w:rsidR="00A20EA3">
              <w:rPr>
                <w:rFonts w:ascii="Segoe UI" w:hAnsi="Segoe UI" w:cs="Shurooq 19" w:hint="cs"/>
                <w:sz w:val="28"/>
                <w:szCs w:val="28"/>
                <w:rtl/>
                <w:lang w:val="en"/>
              </w:rPr>
              <w:t>شريطة</w:t>
            </w:r>
            <w:r w:rsidRPr="005846BC">
              <w:rPr>
                <w:rFonts w:ascii="Segoe UI" w:hAnsi="Segoe UI" w:cs="Shurooq 19" w:hint="cs"/>
                <w:sz w:val="28"/>
                <w:szCs w:val="28"/>
                <w:rtl/>
                <w:lang w:val="en"/>
              </w:rPr>
              <w:t xml:space="preserve"> ألا تتعارض مع أحكام هذه المذكرة.</w:t>
            </w:r>
          </w:p>
        </w:tc>
      </w:tr>
      <w:tr w:rsidR="00402EA4" w14:paraId="7BD5701A" w14:textId="77777777" w:rsidTr="008A7F6D">
        <w:trPr>
          <w:trHeight w:val="567"/>
          <w:jc w:val="center"/>
        </w:trPr>
        <w:tc>
          <w:tcPr>
            <w:tcW w:w="4876" w:type="dxa"/>
            <w:gridSpan w:val="3"/>
            <w:tcBorders>
              <w:left w:val="nil"/>
              <w:right w:val="nil"/>
            </w:tcBorders>
          </w:tcPr>
          <w:p w14:paraId="2E7F33EC" w14:textId="1CAE54C4" w:rsidR="00402EA4" w:rsidRPr="003E3F89" w:rsidRDefault="00402EA4" w:rsidP="002B2FD7">
            <w:pPr>
              <w:autoSpaceDE w:val="0"/>
              <w:autoSpaceDN w:val="0"/>
              <w:bidi w:val="0"/>
              <w:adjustRightInd w:val="0"/>
              <w:spacing w:after="0" w:line="240" w:lineRule="auto"/>
              <w:jc w:val="both"/>
              <w:rPr>
                <w:rFonts w:ascii="Arial" w:hAnsi="Arial"/>
                <w:b/>
                <w:bCs/>
                <w:color w:val="0000FF"/>
                <w:sz w:val="24"/>
                <w:szCs w:val="24"/>
              </w:rPr>
            </w:pPr>
            <w:r w:rsidRPr="003E3F89">
              <w:rPr>
                <w:rFonts w:ascii="Arial" w:hAnsi="Arial"/>
                <w:b/>
                <w:bCs/>
                <w:color w:val="0000FF"/>
                <w:sz w:val="24"/>
                <w:szCs w:val="24"/>
              </w:rPr>
              <w:t>Article (</w:t>
            </w:r>
            <w:r w:rsidR="00021A71">
              <w:rPr>
                <w:rFonts w:ascii="Arial" w:hAnsi="Arial"/>
                <w:b/>
                <w:bCs/>
                <w:color w:val="0000FF"/>
                <w:sz w:val="24"/>
                <w:szCs w:val="24"/>
              </w:rPr>
              <w:t>12</w:t>
            </w:r>
            <w:r w:rsidRPr="003E3F89">
              <w:rPr>
                <w:rFonts w:ascii="Arial" w:hAnsi="Arial"/>
                <w:b/>
                <w:bCs/>
                <w:color w:val="0000FF"/>
                <w:sz w:val="24"/>
                <w:szCs w:val="24"/>
              </w:rPr>
              <w:t>): Interpretation of the contract</w:t>
            </w:r>
          </w:p>
          <w:p w14:paraId="60F7C251" w14:textId="77777777" w:rsidR="00402EA4" w:rsidRPr="002B35C4" w:rsidRDefault="00402EA4" w:rsidP="002B2FD7">
            <w:pPr>
              <w:pStyle w:val="a7"/>
              <w:numPr>
                <w:ilvl w:val="0"/>
                <w:numId w:val="12"/>
              </w:numPr>
              <w:autoSpaceDE w:val="0"/>
              <w:autoSpaceDN w:val="0"/>
              <w:adjustRightInd w:val="0"/>
              <w:spacing w:after="0" w:line="240" w:lineRule="auto"/>
              <w:ind w:left="316"/>
              <w:contextualSpacing w:val="0"/>
              <w:jc w:val="both"/>
              <w:rPr>
                <w:rFonts w:ascii="Arial" w:hAnsi="Arial"/>
                <w:sz w:val="24"/>
                <w:szCs w:val="24"/>
              </w:rPr>
            </w:pPr>
            <w:r w:rsidRPr="002B35C4">
              <w:rPr>
                <w:rFonts w:ascii="Arial" w:hAnsi="Arial"/>
                <w:sz w:val="24"/>
                <w:szCs w:val="24"/>
              </w:rPr>
              <w:t>This contract is subjected to the regulations of Kingdom of Saudi Arabia and must be interpreted, implemented and decide claims arising through these regulations.</w:t>
            </w:r>
          </w:p>
          <w:p w14:paraId="1BE6989C" w14:textId="77777777" w:rsidR="00402EA4" w:rsidRPr="002B35C4" w:rsidRDefault="00402EA4" w:rsidP="002B2FD7">
            <w:pPr>
              <w:pStyle w:val="a7"/>
              <w:numPr>
                <w:ilvl w:val="0"/>
                <w:numId w:val="12"/>
              </w:numPr>
              <w:autoSpaceDE w:val="0"/>
              <w:autoSpaceDN w:val="0"/>
              <w:adjustRightInd w:val="0"/>
              <w:spacing w:after="0" w:line="240" w:lineRule="auto"/>
              <w:ind w:left="316"/>
              <w:contextualSpacing w:val="0"/>
              <w:jc w:val="both"/>
              <w:rPr>
                <w:rFonts w:ascii="Arial" w:hAnsi="Arial"/>
                <w:sz w:val="24"/>
                <w:szCs w:val="24"/>
              </w:rPr>
            </w:pPr>
            <w:r w:rsidRPr="00F439C4">
              <w:rPr>
                <w:rFonts w:ascii="Arial" w:hAnsi="Arial"/>
                <w:sz w:val="24"/>
                <w:szCs w:val="24"/>
              </w:rPr>
              <w:t>Participants involved in any activities under this Service Contract must adhere to the law of the host country as well as rules and regulations of the host institution.</w:t>
            </w:r>
          </w:p>
        </w:tc>
        <w:tc>
          <w:tcPr>
            <w:tcW w:w="397" w:type="dxa"/>
            <w:tcBorders>
              <w:left w:val="nil"/>
              <w:right w:val="nil"/>
            </w:tcBorders>
          </w:tcPr>
          <w:p w14:paraId="787963D2" w14:textId="77777777" w:rsidR="00402EA4" w:rsidRPr="00596162" w:rsidRDefault="00402EA4" w:rsidP="002B2FD7">
            <w:pPr>
              <w:bidi w:val="0"/>
              <w:spacing w:after="0" w:line="240" w:lineRule="auto"/>
              <w:jc w:val="center"/>
              <w:rPr>
                <w:rFonts w:cs="Shurooq 19"/>
                <w:b/>
                <w:bCs/>
                <w:color w:val="0000FF"/>
                <w:sz w:val="28"/>
                <w:szCs w:val="28"/>
                <w:lang w:val="en-GB"/>
              </w:rPr>
            </w:pPr>
          </w:p>
        </w:tc>
        <w:tc>
          <w:tcPr>
            <w:tcW w:w="4876" w:type="dxa"/>
            <w:gridSpan w:val="3"/>
            <w:tcBorders>
              <w:left w:val="nil"/>
              <w:right w:val="nil"/>
            </w:tcBorders>
          </w:tcPr>
          <w:p w14:paraId="63F7769C" w14:textId="4CBA14E2" w:rsidR="00402EA4" w:rsidRPr="009E2C3A" w:rsidRDefault="00402EA4" w:rsidP="00021A71">
            <w:pPr>
              <w:spacing w:after="0" w:line="240" w:lineRule="auto"/>
              <w:jc w:val="both"/>
              <w:rPr>
                <w:rFonts w:ascii="Cambria" w:hAnsi="Cambria" w:cs="Shurooq 19"/>
                <w:b/>
                <w:bCs/>
                <w:color w:val="0000FF"/>
                <w:kern w:val="3"/>
                <w:sz w:val="32"/>
                <w:szCs w:val="32"/>
                <w:rtl/>
              </w:rPr>
            </w:pPr>
            <w:r w:rsidRPr="009E2C3A">
              <w:rPr>
                <w:rFonts w:ascii="Cambria" w:hAnsi="Cambria" w:cs="Shurooq 19" w:hint="cs"/>
                <w:b/>
                <w:bCs/>
                <w:color w:val="0000FF"/>
                <w:kern w:val="3"/>
                <w:sz w:val="32"/>
                <w:szCs w:val="32"/>
                <w:rtl/>
              </w:rPr>
              <w:t>المادة (</w:t>
            </w:r>
            <w:r w:rsidR="00021A71">
              <w:rPr>
                <w:rFonts w:ascii="Cambria" w:hAnsi="Cambria" w:cs="Shurooq 19" w:hint="cs"/>
                <w:b/>
                <w:bCs/>
                <w:color w:val="0000FF"/>
                <w:kern w:val="3"/>
                <w:sz w:val="32"/>
                <w:szCs w:val="32"/>
                <w:rtl/>
              </w:rPr>
              <w:t>12</w:t>
            </w:r>
            <w:r w:rsidRPr="009E2C3A">
              <w:rPr>
                <w:rFonts w:ascii="Cambria" w:hAnsi="Cambria" w:cs="Shurooq 19" w:hint="cs"/>
                <w:b/>
                <w:bCs/>
                <w:color w:val="0000FF"/>
                <w:kern w:val="3"/>
                <w:sz w:val="32"/>
                <w:szCs w:val="32"/>
                <w:rtl/>
              </w:rPr>
              <w:t>): تفسير العقد</w:t>
            </w:r>
          </w:p>
          <w:p w14:paraId="278E1A50" w14:textId="77777777" w:rsidR="00402EA4" w:rsidRPr="00D0328F" w:rsidRDefault="00402EA4" w:rsidP="002B2FD7">
            <w:pPr>
              <w:pStyle w:val="a7"/>
              <w:numPr>
                <w:ilvl w:val="0"/>
                <w:numId w:val="11"/>
              </w:numPr>
              <w:bidi/>
              <w:spacing w:after="0" w:line="240" w:lineRule="auto"/>
              <w:ind w:left="401"/>
              <w:contextualSpacing w:val="0"/>
              <w:jc w:val="both"/>
              <w:rPr>
                <w:rFonts w:ascii="Cambria" w:hAnsi="Cambria" w:cs="Shurooq 19"/>
                <w:color w:val="000000"/>
                <w:kern w:val="3"/>
                <w:sz w:val="28"/>
                <w:szCs w:val="28"/>
                <w:rtl/>
              </w:rPr>
            </w:pPr>
            <w:r w:rsidRPr="002B35C4">
              <w:rPr>
                <w:rFonts w:ascii="Cambria" w:hAnsi="Cambria" w:cs="Shurooq 19" w:hint="cs"/>
                <w:color w:val="000000"/>
                <w:kern w:val="3"/>
                <w:sz w:val="28"/>
                <w:szCs w:val="28"/>
                <w:rtl/>
              </w:rPr>
              <w:t>يخضع</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هذا</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العقد</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لل</w:t>
            </w:r>
            <w:r w:rsidRPr="00D0328F">
              <w:rPr>
                <w:rFonts w:ascii="Cambria" w:hAnsi="Cambria" w:cs="Shurooq 19" w:hint="cs"/>
                <w:color w:val="000000"/>
                <w:kern w:val="3"/>
                <w:sz w:val="28"/>
                <w:szCs w:val="28"/>
                <w:rtl/>
              </w:rPr>
              <w:t xml:space="preserve">أنظمة النافذة في المملكة العربية </w:t>
            </w:r>
            <w:r w:rsidRPr="002B35C4">
              <w:rPr>
                <w:rFonts w:ascii="Cambria" w:hAnsi="Cambria" w:cs="Shurooq 19" w:hint="cs"/>
                <w:color w:val="000000"/>
                <w:kern w:val="3"/>
                <w:sz w:val="28"/>
                <w:szCs w:val="28"/>
                <w:rtl/>
              </w:rPr>
              <w:t>السعودية</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ويجب</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تفسيره</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وتنفيذه</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والفصل</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فيما</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ينشأ</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عن</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دعاوي</w:t>
            </w:r>
            <w:r w:rsidRPr="00D0328F">
              <w:rPr>
                <w:rFonts w:ascii="Cambria" w:hAnsi="Cambria" w:cs="Shurooq 19" w:hint="cs"/>
                <w:color w:val="000000"/>
                <w:kern w:val="3"/>
                <w:sz w:val="28"/>
                <w:szCs w:val="28"/>
                <w:rtl/>
              </w:rPr>
              <w:t xml:space="preserve"> </w:t>
            </w:r>
            <w:r w:rsidRPr="002B35C4">
              <w:rPr>
                <w:rFonts w:ascii="Cambria" w:hAnsi="Cambria" w:cs="Shurooq 19" w:hint="cs"/>
                <w:color w:val="000000"/>
                <w:kern w:val="3"/>
                <w:sz w:val="28"/>
                <w:szCs w:val="28"/>
                <w:rtl/>
              </w:rPr>
              <w:t>بموجبها</w:t>
            </w:r>
          </w:p>
          <w:p w14:paraId="11942829" w14:textId="7D5BAF17" w:rsidR="00402EA4" w:rsidRPr="007B5441" w:rsidRDefault="00402EA4" w:rsidP="002B2FD7">
            <w:pPr>
              <w:pStyle w:val="a7"/>
              <w:numPr>
                <w:ilvl w:val="0"/>
                <w:numId w:val="11"/>
              </w:numPr>
              <w:bidi/>
              <w:spacing w:after="0" w:line="240" w:lineRule="auto"/>
              <w:ind w:left="401"/>
              <w:contextualSpacing w:val="0"/>
              <w:jc w:val="both"/>
              <w:rPr>
                <w:rFonts w:ascii="Cambria" w:hAnsi="Cambria" w:cs="Shurooq 19"/>
                <w:color w:val="000000"/>
                <w:kern w:val="3"/>
                <w:sz w:val="28"/>
                <w:szCs w:val="28"/>
              </w:rPr>
            </w:pPr>
            <w:r w:rsidRPr="002B35C4">
              <w:rPr>
                <w:rFonts w:ascii="Cambria" w:hAnsi="Cambria" w:cs="Shurooq 19" w:hint="cs"/>
                <w:color w:val="000000"/>
                <w:kern w:val="3"/>
                <w:sz w:val="28"/>
                <w:szCs w:val="28"/>
                <w:rtl/>
              </w:rPr>
              <w:t>ي</w:t>
            </w:r>
            <w:r w:rsidRPr="00D0328F">
              <w:rPr>
                <w:rFonts w:ascii="Cambria" w:hAnsi="Cambria" w:cs="Shurooq 19" w:hint="cs"/>
                <w:color w:val="000000"/>
                <w:kern w:val="3"/>
                <w:sz w:val="28"/>
                <w:szCs w:val="28"/>
                <w:rtl/>
              </w:rPr>
              <w:t>خضع</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المشاركون</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في</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كافة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مراحل</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هذا</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العقد</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للقوانين</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النافذة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في</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المملكة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العربية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السعودية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واللوائح</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المنظمة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بجامعة</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أم</w:t>
            </w:r>
            <w:r w:rsidRPr="00D0328F">
              <w:rPr>
                <w:rFonts w:ascii="Cambria" w:hAnsi="Cambria" w:cs="Shurooq 19"/>
                <w:color w:val="000000"/>
                <w:kern w:val="3"/>
                <w:sz w:val="28"/>
                <w:szCs w:val="28"/>
                <w:rtl/>
              </w:rPr>
              <w:t xml:space="preserve"> </w:t>
            </w:r>
            <w:r w:rsidRPr="00D0328F">
              <w:rPr>
                <w:rFonts w:ascii="Cambria" w:hAnsi="Cambria" w:cs="Shurooq 19" w:hint="cs"/>
                <w:color w:val="000000"/>
                <w:kern w:val="3"/>
                <w:sz w:val="28"/>
                <w:szCs w:val="28"/>
                <w:rtl/>
              </w:rPr>
              <w:t>القرى</w:t>
            </w:r>
            <w:r w:rsidR="00581A4B">
              <w:rPr>
                <w:rFonts w:ascii="Cambria" w:hAnsi="Cambria" w:cs="Shurooq 19"/>
                <w:color w:val="000000"/>
                <w:kern w:val="3"/>
                <w:sz w:val="28"/>
                <w:szCs w:val="28"/>
                <w:lang w:val="en-US"/>
              </w:rPr>
              <w:t>.</w:t>
            </w:r>
          </w:p>
        </w:tc>
      </w:tr>
      <w:tr w:rsidR="00402EA4" w14:paraId="54D48863" w14:textId="77777777" w:rsidTr="008A7F6D">
        <w:trPr>
          <w:trHeight w:val="567"/>
          <w:jc w:val="center"/>
        </w:trPr>
        <w:tc>
          <w:tcPr>
            <w:tcW w:w="4876" w:type="dxa"/>
            <w:gridSpan w:val="3"/>
            <w:tcBorders>
              <w:left w:val="nil"/>
              <w:right w:val="nil"/>
            </w:tcBorders>
          </w:tcPr>
          <w:p w14:paraId="548A400D" w14:textId="635B6926" w:rsidR="00402EA4" w:rsidRPr="00D22AAE" w:rsidRDefault="00402EA4" w:rsidP="00021A71">
            <w:pPr>
              <w:autoSpaceDE w:val="0"/>
              <w:autoSpaceDN w:val="0"/>
              <w:bidi w:val="0"/>
              <w:adjustRightInd w:val="0"/>
              <w:spacing w:after="0" w:line="240" w:lineRule="auto"/>
              <w:jc w:val="both"/>
              <w:rPr>
                <w:rFonts w:ascii="Arial" w:hAnsi="Arial"/>
                <w:color w:val="000000"/>
                <w:sz w:val="24"/>
                <w:szCs w:val="24"/>
              </w:rPr>
            </w:pPr>
            <w:r w:rsidRPr="00D22AAE">
              <w:rPr>
                <w:rFonts w:ascii="Arial" w:hAnsi="Arial"/>
                <w:b/>
                <w:bCs/>
                <w:color w:val="0000FF"/>
                <w:sz w:val="24"/>
                <w:szCs w:val="24"/>
              </w:rPr>
              <w:t>Article (</w:t>
            </w:r>
            <w:r w:rsidR="00021A71">
              <w:rPr>
                <w:rFonts w:ascii="Arial" w:hAnsi="Arial"/>
                <w:b/>
                <w:bCs/>
                <w:color w:val="0000FF"/>
                <w:sz w:val="24"/>
                <w:szCs w:val="24"/>
              </w:rPr>
              <w:t>13</w:t>
            </w:r>
            <w:r w:rsidRPr="00D22AAE">
              <w:rPr>
                <w:rFonts w:ascii="Arial" w:hAnsi="Arial"/>
                <w:b/>
                <w:bCs/>
                <w:color w:val="0000FF"/>
                <w:sz w:val="24"/>
                <w:szCs w:val="24"/>
              </w:rPr>
              <w:t>): Appendix</w:t>
            </w:r>
          </w:p>
          <w:p w14:paraId="56C809B7" w14:textId="77777777" w:rsidR="00402EA4" w:rsidRPr="00D22AAE" w:rsidRDefault="00402EA4" w:rsidP="002B2FD7">
            <w:pPr>
              <w:bidi w:val="0"/>
              <w:spacing w:after="0" w:line="240" w:lineRule="auto"/>
              <w:jc w:val="both"/>
              <w:rPr>
                <w:rFonts w:ascii="Arial" w:hAnsi="Arial"/>
                <w:color w:val="000000"/>
                <w:sz w:val="24"/>
                <w:szCs w:val="24"/>
              </w:rPr>
            </w:pPr>
            <w:r>
              <w:rPr>
                <w:rFonts w:ascii="Arial" w:hAnsi="Arial"/>
                <w:color w:val="000000"/>
                <w:sz w:val="24"/>
                <w:szCs w:val="24"/>
              </w:rPr>
              <w:t xml:space="preserve">Appendix </w:t>
            </w:r>
            <w:r w:rsidRPr="00D22AAE">
              <w:rPr>
                <w:rFonts w:ascii="Arial" w:hAnsi="Arial"/>
                <w:color w:val="000000"/>
                <w:sz w:val="24"/>
                <w:szCs w:val="24"/>
              </w:rPr>
              <w:t>considered as part of this contract.</w:t>
            </w:r>
          </w:p>
        </w:tc>
        <w:tc>
          <w:tcPr>
            <w:tcW w:w="397" w:type="dxa"/>
            <w:tcBorders>
              <w:left w:val="nil"/>
              <w:right w:val="nil"/>
            </w:tcBorders>
          </w:tcPr>
          <w:p w14:paraId="532986E6" w14:textId="77777777" w:rsidR="00402EA4" w:rsidRPr="00FF5AAC" w:rsidRDefault="00402EA4" w:rsidP="002B2FD7">
            <w:pPr>
              <w:bidi w:val="0"/>
              <w:spacing w:after="0" w:line="240" w:lineRule="auto"/>
              <w:jc w:val="center"/>
              <w:rPr>
                <w:rFonts w:ascii="Cambria" w:hAnsi="Cambria" w:cs="Shurooq 19"/>
                <w:color w:val="000000"/>
                <w:kern w:val="3"/>
                <w:sz w:val="28"/>
                <w:szCs w:val="28"/>
              </w:rPr>
            </w:pPr>
          </w:p>
        </w:tc>
        <w:tc>
          <w:tcPr>
            <w:tcW w:w="4876" w:type="dxa"/>
            <w:gridSpan w:val="3"/>
            <w:tcBorders>
              <w:left w:val="nil"/>
              <w:right w:val="nil"/>
            </w:tcBorders>
          </w:tcPr>
          <w:p w14:paraId="7B290216" w14:textId="418BDDEB" w:rsidR="00402EA4" w:rsidRPr="009E2C3A" w:rsidRDefault="00402EA4" w:rsidP="002B2FD7">
            <w:pPr>
              <w:spacing w:after="0" w:line="240" w:lineRule="auto"/>
              <w:jc w:val="both"/>
              <w:rPr>
                <w:rFonts w:ascii="Cambria" w:hAnsi="Cambria" w:cs="Shurooq 19"/>
                <w:b/>
                <w:bCs/>
                <w:color w:val="0000FF"/>
                <w:kern w:val="3"/>
                <w:sz w:val="32"/>
                <w:szCs w:val="32"/>
                <w:rtl/>
              </w:rPr>
            </w:pPr>
            <w:r w:rsidRPr="009E2C3A">
              <w:rPr>
                <w:rFonts w:ascii="Cambria" w:hAnsi="Cambria" w:cs="Shurooq 19" w:hint="cs"/>
                <w:b/>
                <w:bCs/>
                <w:color w:val="0000FF"/>
                <w:kern w:val="3"/>
                <w:sz w:val="32"/>
                <w:szCs w:val="32"/>
                <w:rtl/>
              </w:rPr>
              <w:t>المادة (</w:t>
            </w:r>
            <w:r w:rsidR="00021A71">
              <w:rPr>
                <w:rFonts w:ascii="Cambria" w:hAnsi="Cambria" w:cs="Shurooq 19" w:hint="cs"/>
                <w:b/>
                <w:bCs/>
                <w:color w:val="0000FF"/>
                <w:kern w:val="3"/>
                <w:sz w:val="32"/>
                <w:szCs w:val="32"/>
                <w:rtl/>
              </w:rPr>
              <w:t>13</w:t>
            </w:r>
            <w:r w:rsidRPr="009E2C3A">
              <w:rPr>
                <w:rFonts w:ascii="Cambria" w:hAnsi="Cambria" w:cs="Shurooq 19" w:hint="cs"/>
                <w:b/>
                <w:bCs/>
                <w:color w:val="0000FF"/>
                <w:kern w:val="3"/>
                <w:sz w:val="32"/>
                <w:szCs w:val="32"/>
                <w:rtl/>
              </w:rPr>
              <w:t>): الملاحق</w:t>
            </w:r>
          </w:p>
          <w:p w14:paraId="6F4212B4" w14:textId="77777777" w:rsidR="00402EA4" w:rsidRPr="00FF5AAC" w:rsidRDefault="00402EA4" w:rsidP="002B2FD7">
            <w:pPr>
              <w:spacing w:after="0" w:line="240" w:lineRule="auto"/>
              <w:jc w:val="both"/>
              <w:rPr>
                <w:rFonts w:ascii="Cambria" w:hAnsi="Cambria" w:cs="Shurooq 19"/>
                <w:color w:val="000000"/>
                <w:kern w:val="3"/>
                <w:sz w:val="28"/>
                <w:szCs w:val="28"/>
                <w:rtl/>
              </w:rPr>
            </w:pPr>
            <w:r w:rsidRPr="00FF5AAC">
              <w:rPr>
                <w:rFonts w:ascii="Cambria" w:hAnsi="Cambria" w:cs="Shurooq 19" w:hint="cs"/>
                <w:color w:val="000000"/>
                <w:kern w:val="3"/>
                <w:sz w:val="28"/>
                <w:szCs w:val="28"/>
                <w:rtl/>
              </w:rPr>
              <w:t>الملاحق</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المرفقة</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بهذا</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العقد</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تعتبر</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جزءا</w:t>
            </w:r>
            <w:r w:rsidRPr="00FF5AAC">
              <w:rPr>
                <w:rFonts w:ascii="Cambria" w:hAnsi="Cambria" w:cs="Shurooq 19"/>
                <w:color w:val="000000"/>
                <w:kern w:val="3"/>
                <w:sz w:val="28"/>
                <w:szCs w:val="28"/>
                <w:rtl/>
              </w:rPr>
              <w:t xml:space="preserve"> </w:t>
            </w:r>
            <w:r w:rsidRPr="00FF5AAC">
              <w:rPr>
                <w:rFonts w:ascii="Cambria" w:hAnsi="Cambria" w:cs="Shurooq 19" w:hint="cs"/>
                <w:color w:val="000000"/>
                <w:kern w:val="3"/>
                <w:sz w:val="28"/>
                <w:szCs w:val="28"/>
                <w:rtl/>
              </w:rPr>
              <w:t>منه.</w:t>
            </w:r>
          </w:p>
        </w:tc>
      </w:tr>
      <w:tr w:rsidR="00402EA4" w14:paraId="0D4DCD5B" w14:textId="77777777" w:rsidTr="008A7F6D">
        <w:trPr>
          <w:trHeight w:val="567"/>
          <w:jc w:val="center"/>
        </w:trPr>
        <w:tc>
          <w:tcPr>
            <w:tcW w:w="4876" w:type="dxa"/>
            <w:gridSpan w:val="3"/>
            <w:tcBorders>
              <w:left w:val="nil"/>
              <w:bottom w:val="single" w:sz="4" w:space="0" w:color="auto"/>
              <w:right w:val="nil"/>
            </w:tcBorders>
          </w:tcPr>
          <w:p w14:paraId="622C7B5C" w14:textId="04C94840" w:rsidR="008D15D6" w:rsidRPr="00D22AAE" w:rsidRDefault="008D15D6" w:rsidP="008D15D6">
            <w:pPr>
              <w:autoSpaceDE w:val="0"/>
              <w:autoSpaceDN w:val="0"/>
              <w:bidi w:val="0"/>
              <w:adjustRightInd w:val="0"/>
              <w:spacing w:after="0" w:line="240" w:lineRule="auto"/>
              <w:jc w:val="both"/>
              <w:rPr>
                <w:rFonts w:ascii="Arial" w:hAnsi="Arial"/>
                <w:color w:val="000000"/>
                <w:sz w:val="24"/>
                <w:szCs w:val="24"/>
              </w:rPr>
            </w:pPr>
            <w:r w:rsidRPr="00D22AAE">
              <w:rPr>
                <w:rFonts w:ascii="Arial" w:hAnsi="Arial"/>
                <w:b/>
                <w:bCs/>
                <w:color w:val="0000FF"/>
                <w:sz w:val="24"/>
                <w:szCs w:val="24"/>
              </w:rPr>
              <w:t>Article (</w:t>
            </w:r>
            <w:r>
              <w:rPr>
                <w:rFonts w:ascii="Arial" w:hAnsi="Arial"/>
                <w:b/>
                <w:bCs/>
                <w:color w:val="0000FF"/>
                <w:sz w:val="24"/>
                <w:szCs w:val="24"/>
              </w:rPr>
              <w:t>13</w:t>
            </w:r>
            <w:r w:rsidRPr="00D22AAE">
              <w:rPr>
                <w:rFonts w:ascii="Arial" w:hAnsi="Arial"/>
                <w:b/>
                <w:bCs/>
                <w:color w:val="0000FF"/>
                <w:sz w:val="24"/>
                <w:szCs w:val="24"/>
              </w:rPr>
              <w:t xml:space="preserve">): </w:t>
            </w:r>
            <w:r>
              <w:rPr>
                <w:rFonts w:ascii="Arial" w:hAnsi="Arial"/>
                <w:b/>
                <w:bCs/>
                <w:color w:val="0000FF"/>
                <w:sz w:val="24"/>
                <w:szCs w:val="24"/>
              </w:rPr>
              <w:t>MOU Copies</w:t>
            </w:r>
          </w:p>
          <w:p w14:paraId="788127AF" w14:textId="1905064E" w:rsidR="00402EA4" w:rsidRPr="00D22AAE" w:rsidRDefault="00402EA4" w:rsidP="0008770E">
            <w:pPr>
              <w:bidi w:val="0"/>
              <w:spacing w:after="0" w:line="240" w:lineRule="auto"/>
              <w:jc w:val="both"/>
              <w:rPr>
                <w:rFonts w:ascii="Arial" w:hAnsi="Arial"/>
                <w:sz w:val="24"/>
                <w:szCs w:val="24"/>
              </w:rPr>
            </w:pPr>
            <w:r w:rsidRPr="00D22AAE">
              <w:rPr>
                <w:rFonts w:ascii="Arial" w:hAnsi="Arial"/>
                <w:sz w:val="24"/>
                <w:szCs w:val="24"/>
              </w:rPr>
              <w:t xml:space="preserve">Both parties agree to the scope of work as outlined in this </w:t>
            </w:r>
            <w:r w:rsidR="0008770E">
              <w:rPr>
                <w:rFonts w:ascii="Arial" w:hAnsi="Arial"/>
                <w:sz w:val="24"/>
                <w:szCs w:val="24"/>
              </w:rPr>
              <w:t>MOU</w:t>
            </w:r>
            <w:r w:rsidRPr="00D22AAE">
              <w:rPr>
                <w:rFonts w:ascii="Arial" w:hAnsi="Arial"/>
                <w:sz w:val="24"/>
                <w:szCs w:val="24"/>
              </w:rPr>
              <w:t>.</w:t>
            </w:r>
            <w:r w:rsidR="0008770E">
              <w:rPr>
                <w:rFonts w:ascii="Arial" w:hAnsi="Arial"/>
                <w:sz w:val="24"/>
                <w:szCs w:val="24"/>
              </w:rPr>
              <w:t xml:space="preserve"> </w:t>
            </w:r>
            <w:r w:rsidRPr="00D22AAE">
              <w:rPr>
                <w:rFonts w:ascii="Arial" w:hAnsi="Arial"/>
                <w:sz w:val="24"/>
                <w:szCs w:val="24"/>
              </w:rPr>
              <w:t xml:space="preserve">There will be </w:t>
            </w:r>
            <w:r w:rsidR="0008770E">
              <w:rPr>
                <w:rFonts w:ascii="Arial" w:hAnsi="Arial"/>
                <w:sz w:val="24"/>
                <w:szCs w:val="24"/>
              </w:rPr>
              <w:t>2</w:t>
            </w:r>
            <w:r w:rsidRPr="00D22AAE">
              <w:rPr>
                <w:rFonts w:ascii="Arial" w:hAnsi="Arial"/>
                <w:sz w:val="24"/>
                <w:szCs w:val="24"/>
              </w:rPr>
              <w:t xml:space="preserve"> equally valid copies of this </w:t>
            </w:r>
            <w:r w:rsidR="0008770E">
              <w:rPr>
                <w:rFonts w:ascii="Arial" w:hAnsi="Arial"/>
                <w:sz w:val="24"/>
                <w:szCs w:val="24"/>
              </w:rPr>
              <w:t>MOU (</w:t>
            </w:r>
            <w:r w:rsidR="0008770E" w:rsidRPr="0008770E">
              <w:rPr>
                <w:rFonts w:ascii="Arial" w:hAnsi="Arial"/>
                <w:sz w:val="24"/>
                <w:szCs w:val="24"/>
              </w:rPr>
              <w:t>in Arabic and English</w:t>
            </w:r>
            <w:r w:rsidR="0008770E">
              <w:rPr>
                <w:rFonts w:ascii="Arial" w:hAnsi="Arial"/>
                <w:sz w:val="24"/>
                <w:szCs w:val="24"/>
              </w:rPr>
              <w:t>)</w:t>
            </w:r>
            <w:r w:rsidR="0008770E" w:rsidRPr="0008770E">
              <w:rPr>
                <w:rFonts w:ascii="Arial" w:hAnsi="Arial"/>
                <w:sz w:val="24"/>
                <w:szCs w:val="24"/>
              </w:rPr>
              <w:t xml:space="preserve"> signed by both parties</w:t>
            </w:r>
            <w:r w:rsidRPr="00D22AAE">
              <w:rPr>
                <w:rFonts w:ascii="Arial" w:hAnsi="Arial"/>
                <w:sz w:val="24"/>
                <w:szCs w:val="24"/>
              </w:rPr>
              <w:t xml:space="preserve">, one copy for </w:t>
            </w:r>
            <w:r w:rsidR="0008770E">
              <w:rPr>
                <w:rFonts w:ascii="Arial" w:hAnsi="Arial"/>
                <w:sz w:val="24"/>
                <w:szCs w:val="24"/>
              </w:rPr>
              <w:t>each</w:t>
            </w:r>
            <w:r w:rsidRPr="00D22AAE">
              <w:rPr>
                <w:rFonts w:ascii="Arial" w:hAnsi="Arial"/>
                <w:sz w:val="24"/>
                <w:szCs w:val="24"/>
              </w:rPr>
              <w:t xml:space="preserve"> party</w:t>
            </w:r>
            <w:r w:rsidR="0008770E">
              <w:rPr>
                <w:rFonts w:ascii="Arial" w:hAnsi="Arial"/>
                <w:sz w:val="24"/>
                <w:szCs w:val="24"/>
              </w:rPr>
              <w:t>.</w:t>
            </w:r>
          </w:p>
        </w:tc>
        <w:tc>
          <w:tcPr>
            <w:tcW w:w="397" w:type="dxa"/>
            <w:tcBorders>
              <w:left w:val="nil"/>
              <w:bottom w:val="single" w:sz="4" w:space="0" w:color="auto"/>
              <w:right w:val="nil"/>
            </w:tcBorders>
          </w:tcPr>
          <w:p w14:paraId="0DDC7018" w14:textId="77777777" w:rsidR="00402EA4" w:rsidRPr="00FF5AAC" w:rsidRDefault="00402EA4" w:rsidP="002B2FD7">
            <w:pPr>
              <w:bidi w:val="0"/>
              <w:spacing w:after="0" w:line="240" w:lineRule="auto"/>
              <w:jc w:val="center"/>
              <w:rPr>
                <w:rFonts w:ascii="Cambria" w:hAnsi="Cambria" w:cs="Shurooq 19"/>
                <w:color w:val="000000"/>
                <w:kern w:val="3"/>
                <w:sz w:val="28"/>
                <w:szCs w:val="28"/>
              </w:rPr>
            </w:pPr>
          </w:p>
        </w:tc>
        <w:tc>
          <w:tcPr>
            <w:tcW w:w="4876" w:type="dxa"/>
            <w:gridSpan w:val="3"/>
            <w:tcBorders>
              <w:left w:val="nil"/>
              <w:bottom w:val="single" w:sz="4" w:space="0" w:color="auto"/>
              <w:right w:val="nil"/>
            </w:tcBorders>
          </w:tcPr>
          <w:p w14:paraId="67D7A8C3" w14:textId="0FA03073" w:rsidR="0080798D" w:rsidRPr="009E2C3A" w:rsidRDefault="0080798D" w:rsidP="0080798D">
            <w:pPr>
              <w:spacing w:after="0" w:line="240" w:lineRule="auto"/>
              <w:jc w:val="both"/>
              <w:rPr>
                <w:rFonts w:ascii="Cambria" w:hAnsi="Cambria" w:cs="Shurooq 19"/>
                <w:b/>
                <w:bCs/>
                <w:color w:val="0000FF"/>
                <w:kern w:val="3"/>
                <w:sz w:val="32"/>
                <w:szCs w:val="32"/>
                <w:rtl/>
              </w:rPr>
            </w:pPr>
            <w:r w:rsidRPr="009E2C3A">
              <w:rPr>
                <w:rFonts w:ascii="Cambria" w:hAnsi="Cambria" w:cs="Shurooq 19" w:hint="cs"/>
                <w:b/>
                <w:bCs/>
                <w:color w:val="0000FF"/>
                <w:kern w:val="3"/>
                <w:sz w:val="32"/>
                <w:szCs w:val="32"/>
                <w:rtl/>
              </w:rPr>
              <w:t>المادة (</w:t>
            </w:r>
            <w:r>
              <w:rPr>
                <w:rFonts w:ascii="Cambria" w:hAnsi="Cambria" w:cs="Shurooq 19" w:hint="cs"/>
                <w:b/>
                <w:bCs/>
                <w:color w:val="0000FF"/>
                <w:kern w:val="3"/>
                <w:sz w:val="32"/>
                <w:szCs w:val="32"/>
                <w:rtl/>
              </w:rPr>
              <w:t>14</w:t>
            </w:r>
            <w:r w:rsidRPr="009E2C3A">
              <w:rPr>
                <w:rFonts w:ascii="Cambria" w:hAnsi="Cambria" w:cs="Shurooq 19" w:hint="cs"/>
                <w:b/>
                <w:bCs/>
                <w:color w:val="0000FF"/>
                <w:kern w:val="3"/>
                <w:sz w:val="32"/>
                <w:szCs w:val="32"/>
                <w:rtl/>
              </w:rPr>
              <w:t xml:space="preserve">): </w:t>
            </w:r>
            <w:r>
              <w:rPr>
                <w:rFonts w:ascii="Cambria" w:hAnsi="Cambria" w:cs="Shurooq 19" w:hint="cs"/>
                <w:b/>
                <w:bCs/>
                <w:color w:val="0000FF"/>
                <w:kern w:val="3"/>
                <w:sz w:val="32"/>
                <w:szCs w:val="32"/>
                <w:rtl/>
              </w:rPr>
              <w:t>نسخ المذكرة</w:t>
            </w:r>
          </w:p>
          <w:p w14:paraId="5CC50496" w14:textId="002B70B7" w:rsidR="0080798D" w:rsidRPr="0008770E" w:rsidRDefault="00581A4B" w:rsidP="0008770E">
            <w:pPr>
              <w:shd w:val="clear" w:color="auto" w:fill="FFFFFF"/>
              <w:spacing w:after="0" w:line="240" w:lineRule="auto"/>
              <w:jc w:val="both"/>
              <w:rPr>
                <w:rFonts w:ascii="Cambria" w:hAnsi="Cambria" w:cs="Shurooq 19"/>
                <w:color w:val="000000"/>
                <w:kern w:val="3"/>
                <w:sz w:val="28"/>
                <w:szCs w:val="28"/>
                <w:rtl/>
              </w:rPr>
            </w:pPr>
            <w:r w:rsidRPr="0008770E">
              <w:rPr>
                <w:rFonts w:ascii="Cambria" w:hAnsi="Cambria" w:cs="Shurooq 19" w:hint="cs"/>
                <w:color w:val="000000"/>
                <w:kern w:val="3"/>
                <w:sz w:val="28"/>
                <w:szCs w:val="28"/>
                <w:rtl/>
              </w:rPr>
              <w:t>اتفق</w:t>
            </w:r>
            <w:r w:rsidR="0008770E" w:rsidRPr="0008770E">
              <w:rPr>
                <w:rFonts w:ascii="Cambria" w:hAnsi="Cambria" w:cs="Shurooq 19" w:hint="cs"/>
                <w:color w:val="000000"/>
                <w:kern w:val="3"/>
                <w:sz w:val="28"/>
                <w:szCs w:val="28"/>
                <w:rtl/>
              </w:rPr>
              <w:t xml:space="preserve"> </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الطرفان</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على</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نطاق</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العمل</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على</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النحو</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المبين</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في</w:t>
            </w:r>
            <w:r w:rsidR="0008770E" w:rsidRPr="0008770E">
              <w:rPr>
                <w:rFonts w:ascii="Cambria" w:hAnsi="Cambria" w:cs="Shurooq 19"/>
                <w:color w:val="000000"/>
                <w:kern w:val="3"/>
                <w:sz w:val="28"/>
                <w:szCs w:val="28"/>
              </w:rPr>
              <w:t xml:space="preserve"> </w:t>
            </w:r>
            <w:r w:rsidR="0008770E" w:rsidRPr="0008770E">
              <w:rPr>
                <w:rFonts w:ascii="Cambria" w:hAnsi="Cambria" w:cs="Shurooq 19"/>
                <w:color w:val="000000"/>
                <w:kern w:val="3"/>
                <w:sz w:val="28"/>
                <w:szCs w:val="28"/>
                <w:rtl/>
              </w:rPr>
              <w:t>هذ</w:t>
            </w:r>
            <w:r w:rsidR="0008770E">
              <w:rPr>
                <w:rFonts w:ascii="Cambria" w:hAnsi="Cambria" w:cs="Shurooq 19" w:hint="cs"/>
                <w:color w:val="000000"/>
                <w:kern w:val="3"/>
                <w:sz w:val="28"/>
                <w:szCs w:val="28"/>
                <w:rtl/>
              </w:rPr>
              <w:t>ه المذكرة و</w:t>
            </w:r>
            <w:r w:rsidR="0080798D" w:rsidRPr="0080798D">
              <w:rPr>
                <w:rFonts w:ascii="Cambria" w:hAnsi="Cambria" w:cs="Shurooq 19"/>
                <w:color w:val="000000"/>
                <w:kern w:val="3"/>
                <w:sz w:val="28"/>
                <w:szCs w:val="28"/>
                <w:rtl/>
              </w:rPr>
              <w:t>حُررت هذه المذكرة من نسختين باللغ</w:t>
            </w:r>
            <w:r w:rsidR="0080798D">
              <w:rPr>
                <w:rFonts w:ascii="Cambria" w:hAnsi="Cambria" w:cs="Shurooq 19" w:hint="cs"/>
                <w:color w:val="000000"/>
                <w:kern w:val="3"/>
                <w:sz w:val="28"/>
                <w:szCs w:val="28"/>
                <w:rtl/>
              </w:rPr>
              <w:t>تين</w:t>
            </w:r>
            <w:r w:rsidR="0080798D" w:rsidRPr="0080798D">
              <w:rPr>
                <w:rFonts w:ascii="Cambria" w:hAnsi="Cambria" w:cs="Shurooq 19"/>
                <w:color w:val="000000"/>
                <w:kern w:val="3"/>
                <w:sz w:val="28"/>
                <w:szCs w:val="28"/>
                <w:rtl/>
              </w:rPr>
              <w:t xml:space="preserve"> العربية</w:t>
            </w:r>
            <w:r w:rsidR="0080798D" w:rsidRPr="0080798D">
              <w:rPr>
                <w:rFonts w:ascii="Cambria" w:hAnsi="Cambria" w:cs="Shurooq 19" w:hint="cs"/>
                <w:color w:val="000000"/>
                <w:kern w:val="3"/>
                <w:sz w:val="28"/>
                <w:szCs w:val="28"/>
                <w:rtl/>
              </w:rPr>
              <w:t xml:space="preserve"> </w:t>
            </w:r>
            <w:r w:rsidR="0080798D">
              <w:rPr>
                <w:rFonts w:ascii="Cambria" w:hAnsi="Cambria" w:cs="Shurooq 19" w:hint="cs"/>
                <w:color w:val="000000"/>
                <w:kern w:val="3"/>
                <w:sz w:val="28"/>
                <w:szCs w:val="28"/>
                <w:rtl/>
              </w:rPr>
              <w:t xml:space="preserve">والإنجليزية </w:t>
            </w:r>
            <w:r w:rsidR="0080798D" w:rsidRPr="0080798D">
              <w:rPr>
                <w:rFonts w:ascii="Cambria" w:hAnsi="Cambria" w:cs="Shurooq 19" w:hint="cs"/>
                <w:color w:val="000000"/>
                <w:kern w:val="3"/>
                <w:sz w:val="28"/>
                <w:szCs w:val="28"/>
                <w:rtl/>
              </w:rPr>
              <w:t>موقعة من كلا الطرفين، وذلك للعمل بموجبها وفق الأنظمة والتعليمات</w:t>
            </w:r>
          </w:p>
        </w:tc>
      </w:tr>
      <w:tr w:rsidR="00402EA4" w14:paraId="543C8AD8" w14:textId="77777777" w:rsidTr="002E2DF6">
        <w:trPr>
          <w:trHeight w:val="567"/>
          <w:jc w:val="center"/>
        </w:trPr>
        <w:tc>
          <w:tcPr>
            <w:tcW w:w="4535" w:type="dxa"/>
            <w:gridSpan w:val="2"/>
            <w:tcBorders>
              <w:top w:val="nil"/>
              <w:left w:val="nil"/>
              <w:bottom w:val="nil"/>
              <w:right w:val="nil"/>
            </w:tcBorders>
            <w:vAlign w:val="center"/>
          </w:tcPr>
          <w:p w14:paraId="7CCBCDE2" w14:textId="77777777" w:rsidR="00402EA4" w:rsidRPr="00896A2A" w:rsidRDefault="00402EA4" w:rsidP="002B2FD7">
            <w:pPr>
              <w:autoSpaceDE w:val="0"/>
              <w:autoSpaceDN w:val="0"/>
              <w:bidi w:val="0"/>
              <w:adjustRightInd w:val="0"/>
              <w:spacing w:after="0" w:line="240" w:lineRule="auto"/>
              <w:jc w:val="center"/>
              <w:rPr>
                <w:rFonts w:ascii="Arial" w:hAnsi="Arial"/>
                <w:b/>
                <w:bCs/>
                <w:color w:val="0000FF"/>
                <w:sz w:val="24"/>
                <w:szCs w:val="24"/>
                <w:lang w:val="en-GB"/>
              </w:rPr>
            </w:pPr>
            <w:r>
              <w:rPr>
                <w:rFonts w:ascii="Arial" w:hAnsi="Arial"/>
                <w:b/>
                <w:bCs/>
                <w:color w:val="0000FF"/>
                <w:sz w:val="24"/>
                <w:szCs w:val="24"/>
                <w:lang w:val="en-GB"/>
              </w:rPr>
              <w:t>Signature</w:t>
            </w:r>
          </w:p>
        </w:tc>
        <w:tc>
          <w:tcPr>
            <w:tcW w:w="5671" w:type="dxa"/>
            <w:gridSpan w:val="5"/>
            <w:tcBorders>
              <w:top w:val="nil"/>
              <w:left w:val="nil"/>
              <w:bottom w:val="nil"/>
              <w:right w:val="nil"/>
            </w:tcBorders>
            <w:vAlign w:val="center"/>
          </w:tcPr>
          <w:p w14:paraId="31A64F4A" w14:textId="77777777" w:rsidR="00402EA4" w:rsidRPr="00FF5AAC" w:rsidRDefault="00402EA4" w:rsidP="002B2FD7">
            <w:pPr>
              <w:spacing w:after="0" w:line="240" w:lineRule="auto"/>
              <w:jc w:val="center"/>
              <w:rPr>
                <w:rFonts w:ascii="Cambria" w:hAnsi="Cambria" w:cs="Shurooq 19"/>
                <w:b/>
                <w:bCs/>
                <w:color w:val="0000FF"/>
                <w:kern w:val="3"/>
                <w:sz w:val="28"/>
                <w:szCs w:val="28"/>
                <w:rtl/>
              </w:rPr>
            </w:pPr>
            <w:r w:rsidRPr="00260DD4">
              <w:rPr>
                <w:rFonts w:ascii="Cambria" w:hAnsi="Cambria" w:cs="Shurooq 19" w:hint="cs"/>
                <w:b/>
                <w:bCs/>
                <w:color w:val="0000FF"/>
                <w:kern w:val="3"/>
                <w:sz w:val="32"/>
                <w:szCs w:val="32"/>
                <w:rtl/>
              </w:rPr>
              <w:t>التوقيع</w:t>
            </w:r>
          </w:p>
        </w:tc>
      </w:tr>
      <w:tr w:rsidR="00402EA4" w14:paraId="172B9EAE" w14:textId="77777777" w:rsidTr="002E2DF6">
        <w:trPr>
          <w:trHeight w:val="567"/>
          <w:jc w:val="center"/>
        </w:trPr>
        <w:tc>
          <w:tcPr>
            <w:tcW w:w="4535" w:type="dxa"/>
            <w:gridSpan w:val="2"/>
            <w:tcBorders>
              <w:top w:val="nil"/>
              <w:left w:val="nil"/>
              <w:bottom w:val="nil"/>
              <w:right w:val="nil"/>
            </w:tcBorders>
          </w:tcPr>
          <w:p w14:paraId="5EBE193A" w14:textId="0EB2B992" w:rsidR="00402EA4" w:rsidRPr="004554D1" w:rsidRDefault="00402EA4" w:rsidP="002B2FD7">
            <w:pPr>
              <w:spacing w:after="0" w:line="240" w:lineRule="auto"/>
              <w:jc w:val="center"/>
              <w:rPr>
                <w:rFonts w:ascii="Cambria" w:hAnsi="Cambria" w:cs="Shurooq 19"/>
                <w:b/>
                <w:bCs/>
                <w:kern w:val="3"/>
                <w:sz w:val="28"/>
                <w:szCs w:val="28"/>
                <w:rtl/>
              </w:rPr>
            </w:pPr>
            <w:r w:rsidRPr="00D52F3E">
              <w:rPr>
                <w:rFonts w:ascii="Cambria" w:hAnsi="Cambria" w:cs="Shurooq 19" w:hint="cs"/>
                <w:b/>
                <w:bCs/>
                <w:kern w:val="3"/>
                <w:sz w:val="32"/>
                <w:szCs w:val="32"/>
                <w:rtl/>
              </w:rPr>
              <w:t>الطرف الثاني</w:t>
            </w:r>
            <w:r w:rsidRPr="00D52F3E">
              <w:rPr>
                <w:rFonts w:ascii="Cambria" w:hAnsi="Cambria" w:cs="Shurooq 19"/>
                <w:b/>
                <w:bCs/>
                <w:kern w:val="3"/>
                <w:sz w:val="28"/>
                <w:szCs w:val="28"/>
                <w:rtl/>
              </w:rPr>
              <w:tab/>
            </w:r>
            <w:r w:rsidRPr="00D52F3E">
              <w:rPr>
                <w:rFonts w:ascii="Arial" w:hAnsi="Arial"/>
                <w:b/>
                <w:bCs/>
                <w:sz w:val="24"/>
                <w:szCs w:val="24"/>
              </w:rPr>
              <w:t>Second Party</w:t>
            </w:r>
          </w:p>
          <w:p w14:paraId="3DDA9E56" w14:textId="77777777" w:rsidR="00402EA4" w:rsidRPr="00D52F3E" w:rsidRDefault="00402EA4" w:rsidP="002B2FD7">
            <w:pPr>
              <w:autoSpaceDE w:val="0"/>
              <w:autoSpaceDN w:val="0"/>
              <w:bidi w:val="0"/>
              <w:adjustRightInd w:val="0"/>
              <w:spacing w:after="0" w:line="240" w:lineRule="auto"/>
              <w:rPr>
                <w:rFonts w:ascii="Arial" w:hAnsi="Arial"/>
                <w:b/>
                <w:bCs/>
                <w:sz w:val="24"/>
                <w:szCs w:val="24"/>
                <w:rtl/>
                <w:lang w:val="en-GB"/>
              </w:rPr>
            </w:pPr>
          </w:p>
          <w:p w14:paraId="06F92209" w14:textId="77777777" w:rsidR="00402EA4" w:rsidRPr="00D52F3E" w:rsidRDefault="00402EA4" w:rsidP="002B2FD7">
            <w:pPr>
              <w:autoSpaceDE w:val="0"/>
              <w:autoSpaceDN w:val="0"/>
              <w:bidi w:val="0"/>
              <w:adjustRightInd w:val="0"/>
              <w:spacing w:after="0" w:line="240" w:lineRule="auto"/>
              <w:rPr>
                <w:rFonts w:ascii="Arial" w:hAnsi="Arial"/>
                <w:b/>
                <w:bCs/>
                <w:sz w:val="24"/>
                <w:szCs w:val="24"/>
                <w:rtl/>
                <w:lang w:val="en-GB"/>
              </w:rPr>
            </w:pPr>
          </w:p>
          <w:p w14:paraId="1E9B701D" w14:textId="77777777" w:rsidR="00402EA4" w:rsidRPr="00D52F3E" w:rsidRDefault="00402EA4" w:rsidP="002B2FD7">
            <w:pPr>
              <w:autoSpaceDE w:val="0"/>
              <w:autoSpaceDN w:val="0"/>
              <w:bidi w:val="0"/>
              <w:adjustRightInd w:val="0"/>
              <w:spacing w:after="0" w:line="240" w:lineRule="auto"/>
              <w:rPr>
                <w:rFonts w:ascii="Arial" w:hAnsi="Arial"/>
                <w:b/>
                <w:bCs/>
                <w:sz w:val="24"/>
                <w:szCs w:val="24"/>
                <w:rtl/>
                <w:lang w:val="en-GB"/>
              </w:rPr>
            </w:pPr>
          </w:p>
          <w:p w14:paraId="4C28CEE4" w14:textId="77777777" w:rsidR="00402EA4" w:rsidRPr="00D52F3E" w:rsidRDefault="00402EA4" w:rsidP="002B2FD7">
            <w:pPr>
              <w:autoSpaceDE w:val="0"/>
              <w:autoSpaceDN w:val="0"/>
              <w:bidi w:val="0"/>
              <w:adjustRightInd w:val="0"/>
              <w:spacing w:after="0" w:line="240" w:lineRule="auto"/>
              <w:rPr>
                <w:rFonts w:ascii="Arial" w:hAnsi="Arial"/>
                <w:b/>
                <w:bCs/>
                <w:sz w:val="24"/>
                <w:szCs w:val="24"/>
                <w:lang w:val="en-GB"/>
              </w:rPr>
            </w:pPr>
          </w:p>
        </w:tc>
        <w:tc>
          <w:tcPr>
            <w:tcW w:w="5671" w:type="dxa"/>
            <w:gridSpan w:val="5"/>
            <w:tcBorders>
              <w:top w:val="nil"/>
              <w:left w:val="nil"/>
              <w:bottom w:val="nil"/>
              <w:right w:val="nil"/>
            </w:tcBorders>
          </w:tcPr>
          <w:p w14:paraId="5495F02C" w14:textId="77777777" w:rsidR="00402EA4" w:rsidRPr="00D52F3E" w:rsidRDefault="00402EA4" w:rsidP="002B2FD7">
            <w:pPr>
              <w:spacing w:after="0" w:line="240" w:lineRule="auto"/>
              <w:jc w:val="center"/>
              <w:rPr>
                <w:rFonts w:ascii="Cambria" w:hAnsi="Cambria" w:cs="Shurooq 19"/>
                <w:b/>
                <w:bCs/>
                <w:kern w:val="3"/>
                <w:sz w:val="28"/>
                <w:szCs w:val="28"/>
                <w:rtl/>
              </w:rPr>
            </w:pPr>
            <w:r w:rsidRPr="00D52F3E">
              <w:rPr>
                <w:rFonts w:ascii="Cambria" w:hAnsi="Cambria" w:cs="Shurooq 19" w:hint="cs"/>
                <w:b/>
                <w:bCs/>
                <w:kern w:val="3"/>
                <w:sz w:val="32"/>
                <w:szCs w:val="32"/>
                <w:rtl/>
              </w:rPr>
              <w:t>الطرف الأول</w:t>
            </w:r>
            <w:r w:rsidRPr="00D52F3E">
              <w:rPr>
                <w:rFonts w:ascii="Cambria" w:hAnsi="Cambria" w:cs="Shurooq 19"/>
                <w:b/>
                <w:bCs/>
                <w:kern w:val="3"/>
                <w:sz w:val="28"/>
                <w:szCs w:val="28"/>
                <w:rtl/>
              </w:rPr>
              <w:tab/>
            </w:r>
            <w:r w:rsidRPr="00D52F3E">
              <w:rPr>
                <w:rFonts w:ascii="Arial" w:hAnsi="Arial"/>
                <w:b/>
                <w:bCs/>
                <w:sz w:val="24"/>
                <w:szCs w:val="24"/>
              </w:rPr>
              <w:t>First Party</w:t>
            </w:r>
          </w:p>
        </w:tc>
      </w:tr>
      <w:tr w:rsidR="00402EA4" w14:paraId="7984BA18" w14:textId="77777777" w:rsidTr="002E2DF6">
        <w:trPr>
          <w:trHeight w:val="567"/>
          <w:jc w:val="center"/>
        </w:trPr>
        <w:tc>
          <w:tcPr>
            <w:tcW w:w="4535" w:type="dxa"/>
            <w:gridSpan w:val="2"/>
            <w:tcBorders>
              <w:top w:val="nil"/>
              <w:left w:val="nil"/>
              <w:bottom w:val="nil"/>
              <w:right w:val="nil"/>
            </w:tcBorders>
          </w:tcPr>
          <w:p w14:paraId="7F7332C1" w14:textId="77777777" w:rsidR="00402EA4" w:rsidRDefault="00402EA4" w:rsidP="002B2FD7">
            <w:pPr>
              <w:autoSpaceDE w:val="0"/>
              <w:autoSpaceDN w:val="0"/>
              <w:bidi w:val="0"/>
              <w:adjustRightInd w:val="0"/>
              <w:spacing w:after="0" w:line="240" w:lineRule="auto"/>
              <w:rPr>
                <w:rFonts w:ascii="Arial" w:hAnsi="Arial"/>
                <w:b/>
                <w:bCs/>
                <w:sz w:val="24"/>
                <w:szCs w:val="24"/>
              </w:rPr>
            </w:pPr>
            <w:r w:rsidRPr="00530E96">
              <w:rPr>
                <w:rFonts w:ascii="Arial" w:hAnsi="Arial"/>
                <w:b/>
                <w:bCs/>
                <w:sz w:val="24"/>
                <w:szCs w:val="24"/>
              </w:rPr>
              <w:t xml:space="preserve">Prof. </w:t>
            </w:r>
            <w:r>
              <w:rPr>
                <w:rFonts w:ascii="Arial" w:hAnsi="Arial"/>
                <w:b/>
                <w:bCs/>
                <w:sz w:val="24"/>
                <w:szCs w:val="24"/>
              </w:rPr>
              <w:t>------------</w:t>
            </w:r>
          </w:p>
          <w:p w14:paraId="016F0323" w14:textId="77777777" w:rsidR="00402EA4" w:rsidRPr="006213B1" w:rsidRDefault="00402EA4" w:rsidP="002B2FD7">
            <w:pPr>
              <w:autoSpaceDE w:val="0"/>
              <w:autoSpaceDN w:val="0"/>
              <w:bidi w:val="0"/>
              <w:adjustRightInd w:val="0"/>
              <w:spacing w:after="0" w:line="240" w:lineRule="auto"/>
              <w:rPr>
                <w:rFonts w:ascii="Arial" w:hAnsi="Arial"/>
                <w:b/>
                <w:bCs/>
                <w:sz w:val="24"/>
                <w:szCs w:val="24"/>
                <w:lang w:eastAsia="en-GB"/>
              </w:rPr>
            </w:pPr>
          </w:p>
        </w:tc>
        <w:tc>
          <w:tcPr>
            <w:tcW w:w="3064" w:type="dxa"/>
            <w:gridSpan w:val="3"/>
            <w:tcBorders>
              <w:top w:val="nil"/>
              <w:left w:val="nil"/>
              <w:bottom w:val="nil"/>
              <w:right w:val="nil"/>
            </w:tcBorders>
            <w:vAlign w:val="center"/>
          </w:tcPr>
          <w:p w14:paraId="1AD81448" w14:textId="0CF8F119" w:rsidR="00402EA4" w:rsidRPr="002E2DF6" w:rsidRDefault="00402EA4" w:rsidP="002B2FD7">
            <w:pPr>
              <w:autoSpaceDE w:val="0"/>
              <w:autoSpaceDN w:val="0"/>
              <w:bidi w:val="0"/>
              <w:adjustRightInd w:val="0"/>
              <w:spacing w:after="0" w:line="240" w:lineRule="auto"/>
              <w:rPr>
                <w:rFonts w:ascii="Arial" w:hAnsi="Arial"/>
                <w:b/>
                <w:bCs/>
              </w:rPr>
            </w:pPr>
            <w:r w:rsidRPr="002E2DF6">
              <w:rPr>
                <w:rFonts w:ascii="Arial" w:hAnsi="Arial"/>
                <w:b/>
                <w:bCs/>
              </w:rPr>
              <w:t xml:space="preserve">Prof. </w:t>
            </w:r>
            <w:r w:rsidR="005655B4">
              <w:rPr>
                <w:rFonts w:ascii="Arial" w:hAnsi="Arial"/>
                <w:b/>
                <w:bCs/>
              </w:rPr>
              <w:t>Moadi Mohammed Al Methheb</w:t>
            </w:r>
          </w:p>
          <w:p w14:paraId="6E8EDB55" w14:textId="70A5652B" w:rsidR="00402EA4" w:rsidRPr="002E2DF6" w:rsidRDefault="004172F7" w:rsidP="002B2FD7">
            <w:pPr>
              <w:autoSpaceDE w:val="0"/>
              <w:autoSpaceDN w:val="0"/>
              <w:bidi w:val="0"/>
              <w:adjustRightInd w:val="0"/>
              <w:spacing w:after="0" w:line="240" w:lineRule="auto"/>
              <w:rPr>
                <w:rFonts w:ascii="Arial" w:hAnsi="Arial"/>
                <w:b/>
                <w:bCs/>
              </w:rPr>
            </w:pPr>
            <w:r>
              <w:rPr>
                <w:rFonts w:ascii="Arial" w:hAnsi="Arial"/>
                <w:b/>
                <w:bCs/>
              </w:rPr>
              <w:t>President of</w:t>
            </w:r>
          </w:p>
          <w:p w14:paraId="6CCE4BD3" w14:textId="33D5A75E" w:rsidR="00402EA4" w:rsidRPr="004554D1" w:rsidRDefault="00402EA4" w:rsidP="002B2FD7">
            <w:pPr>
              <w:bidi w:val="0"/>
              <w:spacing w:after="0" w:line="240" w:lineRule="auto"/>
              <w:rPr>
                <w:rFonts w:ascii="Arial" w:hAnsi="Arial"/>
                <w:b/>
                <w:bCs/>
                <w:spacing w:val="-20"/>
                <w:sz w:val="24"/>
                <w:szCs w:val="24"/>
                <w:rtl/>
              </w:rPr>
            </w:pPr>
            <w:r w:rsidRPr="002E2DF6">
              <w:rPr>
                <w:rFonts w:ascii="Arial" w:hAnsi="Arial"/>
                <w:b/>
                <w:bCs/>
                <w:spacing w:val="-20"/>
              </w:rPr>
              <w:t>Umm Al</w:t>
            </w:r>
            <w:r w:rsidR="00581A4B">
              <w:rPr>
                <w:rFonts w:ascii="Arial" w:hAnsi="Arial"/>
                <w:b/>
                <w:bCs/>
                <w:spacing w:val="-20"/>
              </w:rPr>
              <w:t>-</w:t>
            </w:r>
            <w:r w:rsidRPr="002E2DF6">
              <w:rPr>
                <w:rFonts w:ascii="Arial" w:hAnsi="Arial"/>
                <w:b/>
                <w:bCs/>
                <w:spacing w:val="-20"/>
              </w:rPr>
              <w:t>Qura University</w:t>
            </w:r>
          </w:p>
        </w:tc>
        <w:tc>
          <w:tcPr>
            <w:tcW w:w="2607" w:type="dxa"/>
            <w:gridSpan w:val="2"/>
            <w:tcBorders>
              <w:top w:val="nil"/>
              <w:left w:val="nil"/>
              <w:bottom w:val="nil"/>
              <w:right w:val="nil"/>
            </w:tcBorders>
          </w:tcPr>
          <w:p w14:paraId="7FD6CDF5" w14:textId="1F842272" w:rsidR="00402EA4" w:rsidRDefault="00402EA4" w:rsidP="004172F7">
            <w:pPr>
              <w:spacing w:after="0" w:line="240" w:lineRule="auto"/>
              <w:rPr>
                <w:rFonts w:ascii="Cambria" w:hAnsi="Cambria" w:cs="Shurooq 19"/>
                <w:b/>
                <w:bCs/>
                <w:kern w:val="3"/>
                <w:sz w:val="30"/>
                <w:szCs w:val="30"/>
                <w:rtl/>
              </w:rPr>
            </w:pPr>
            <w:r>
              <w:rPr>
                <w:rFonts w:ascii="Cambria" w:hAnsi="Cambria" w:cs="Shurooq 19" w:hint="cs"/>
                <w:b/>
                <w:bCs/>
                <w:kern w:val="3"/>
                <w:sz w:val="32"/>
                <w:szCs w:val="32"/>
                <w:rtl/>
              </w:rPr>
              <w:t>أ</w:t>
            </w:r>
            <w:r w:rsidRPr="002E2DF6">
              <w:rPr>
                <w:rFonts w:ascii="Cambria" w:hAnsi="Cambria" w:cs="Shurooq 19" w:hint="cs"/>
                <w:b/>
                <w:bCs/>
                <w:kern w:val="3"/>
                <w:sz w:val="30"/>
                <w:szCs w:val="30"/>
                <w:rtl/>
              </w:rPr>
              <w:t xml:space="preserve">. د. </w:t>
            </w:r>
            <w:r w:rsidR="00675622">
              <w:rPr>
                <w:rFonts w:ascii="Cambria" w:hAnsi="Cambria" w:cs="Shurooq 19" w:hint="cs"/>
                <w:b/>
                <w:bCs/>
                <w:kern w:val="3"/>
                <w:sz w:val="30"/>
                <w:szCs w:val="30"/>
                <w:rtl/>
              </w:rPr>
              <w:t>فريد بن علي الغامدي</w:t>
            </w:r>
          </w:p>
          <w:p w14:paraId="4937B76D" w14:textId="489AB9C7" w:rsidR="000E7B68" w:rsidRPr="00896A2A" w:rsidRDefault="000E7B68" w:rsidP="008E7367">
            <w:pPr>
              <w:spacing w:after="0" w:line="240" w:lineRule="auto"/>
              <w:jc w:val="center"/>
              <w:rPr>
                <w:rFonts w:ascii="Cambria" w:hAnsi="Cambria" w:cs="Shurooq 19"/>
                <w:b/>
                <w:bCs/>
                <w:kern w:val="3"/>
                <w:sz w:val="28"/>
                <w:szCs w:val="28"/>
                <w:rtl/>
              </w:rPr>
            </w:pPr>
            <w:r>
              <w:rPr>
                <w:rFonts w:ascii="Cambria" w:hAnsi="Cambria" w:cs="Shurooq 19" w:hint="cs"/>
                <w:b/>
                <w:bCs/>
                <w:kern w:val="3"/>
                <w:sz w:val="30"/>
                <w:szCs w:val="30"/>
                <w:rtl/>
              </w:rPr>
              <w:t>رئيس جامعة أم القرى</w:t>
            </w:r>
            <w:r w:rsidR="00675622">
              <w:rPr>
                <w:rFonts w:ascii="Cambria" w:hAnsi="Cambria" w:cs="Shurooq 19" w:hint="cs"/>
                <w:b/>
                <w:bCs/>
                <w:kern w:val="3"/>
                <w:sz w:val="30"/>
                <w:szCs w:val="30"/>
                <w:rtl/>
              </w:rPr>
              <w:t xml:space="preserve"> المكلف</w:t>
            </w:r>
          </w:p>
        </w:tc>
      </w:tr>
    </w:tbl>
    <w:p w14:paraId="38A0A6DE" w14:textId="55BBB97F" w:rsidR="00496671" w:rsidRDefault="00496671"/>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497462" w14:paraId="13CFA205" w14:textId="77777777" w:rsidTr="00497462">
        <w:tc>
          <w:tcPr>
            <w:tcW w:w="5041" w:type="dxa"/>
          </w:tcPr>
          <w:p w14:paraId="11DF820A" w14:textId="4EDE138B" w:rsidR="00497462" w:rsidRPr="00497462" w:rsidRDefault="00530E96" w:rsidP="00B0336D">
            <w:pPr>
              <w:spacing w:after="0" w:line="240" w:lineRule="auto"/>
              <w:jc w:val="both"/>
              <w:rPr>
                <w:rFonts w:cs="Shurooq 19"/>
                <w:b/>
                <w:bCs/>
                <w:color w:val="0000FF"/>
                <w:sz w:val="32"/>
                <w:szCs w:val="32"/>
                <w:rtl/>
              </w:rPr>
            </w:pPr>
            <w:r>
              <w:br w:type="page"/>
            </w:r>
            <w:r w:rsidR="00497462" w:rsidRPr="00497462">
              <w:rPr>
                <w:rFonts w:ascii="Cambria" w:hAnsi="Cambria" w:cs="Shurooq 19" w:hint="cs"/>
                <w:b/>
                <w:bCs/>
                <w:color w:val="0000FF"/>
                <w:kern w:val="3"/>
                <w:sz w:val="32"/>
                <w:szCs w:val="32"/>
                <w:rtl/>
              </w:rPr>
              <w:t>الملاحق</w:t>
            </w:r>
            <w:r w:rsidR="00497462" w:rsidRPr="00497462">
              <w:rPr>
                <w:rFonts w:ascii="Cambria" w:hAnsi="Cambria" w:cs="Shurooq 19"/>
                <w:b/>
                <w:bCs/>
                <w:color w:val="0000FF"/>
                <w:kern w:val="3"/>
                <w:sz w:val="32"/>
                <w:szCs w:val="32"/>
              </w:rPr>
              <w:t>:</w:t>
            </w:r>
          </w:p>
        </w:tc>
        <w:tc>
          <w:tcPr>
            <w:tcW w:w="5041" w:type="dxa"/>
          </w:tcPr>
          <w:p w14:paraId="468C6A1D" w14:textId="77777777" w:rsidR="00497462" w:rsidRPr="00497462" w:rsidRDefault="00497462" w:rsidP="00B0336D">
            <w:pPr>
              <w:bidi w:val="0"/>
              <w:spacing w:after="0" w:line="240" w:lineRule="auto"/>
              <w:jc w:val="both"/>
              <w:rPr>
                <w:rFonts w:cs="Shurooq 19"/>
                <w:b/>
                <w:bCs/>
                <w:color w:val="0000FF"/>
                <w:sz w:val="32"/>
                <w:szCs w:val="32"/>
                <w:rtl/>
              </w:rPr>
            </w:pPr>
            <w:r w:rsidRPr="00497462">
              <w:rPr>
                <w:rFonts w:ascii="Arial" w:hAnsi="Arial"/>
                <w:b/>
                <w:bCs/>
                <w:color w:val="0000FF"/>
                <w:sz w:val="32"/>
                <w:szCs w:val="32"/>
              </w:rPr>
              <w:t>Appendix:</w:t>
            </w:r>
          </w:p>
        </w:tc>
      </w:tr>
    </w:tbl>
    <w:p w14:paraId="1F87583C" w14:textId="77777777" w:rsidR="003A04CF" w:rsidRPr="00D43959" w:rsidRDefault="003A04CF" w:rsidP="00B0336D">
      <w:pPr>
        <w:spacing w:after="0" w:line="240" w:lineRule="auto"/>
        <w:jc w:val="both"/>
        <w:rPr>
          <w:rFonts w:cs="Shurooq 19"/>
          <w:b/>
          <w:bCs/>
          <w:color w:val="0000FF"/>
          <w:sz w:val="36"/>
          <w:szCs w:val="36"/>
          <w:rtl/>
        </w:rPr>
      </w:pPr>
    </w:p>
    <w:sectPr w:rsidR="003A04CF" w:rsidRPr="00D43959" w:rsidSect="002F0909">
      <w:headerReference w:type="default" r:id="rId11"/>
      <w:footerReference w:type="even" r:id="rId12"/>
      <w:footerReference w:type="default" r:id="rId13"/>
      <w:headerReference w:type="first" r:id="rId14"/>
      <w:footerReference w:type="first" r:id="rId15"/>
      <w:pgSz w:w="11906" w:h="16838" w:code="9"/>
      <w:pgMar w:top="1361" w:right="794" w:bottom="1134" w:left="794" w:header="709" w:footer="1021"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2BB5" w14:textId="77777777" w:rsidR="001669D6" w:rsidRDefault="001669D6" w:rsidP="003B6959">
      <w:pPr>
        <w:spacing w:after="0" w:line="240" w:lineRule="auto"/>
      </w:pPr>
      <w:r>
        <w:separator/>
      </w:r>
    </w:p>
  </w:endnote>
  <w:endnote w:type="continuationSeparator" w:id="0">
    <w:p w14:paraId="16CEA027" w14:textId="77777777" w:rsidR="001669D6" w:rsidRDefault="001669D6" w:rsidP="003B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urooq 19">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B2C1" w14:textId="77777777" w:rsidR="0015000B" w:rsidRDefault="0015000B" w:rsidP="00AF34A5">
    <w:pPr>
      <w:pStyle w:val="a4"/>
      <w:framePr w:wrap="around" w:vAnchor="text" w:hAnchor="text" w:xAlign="center"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separate"/>
    </w:r>
    <w:r>
      <w:rPr>
        <w:rStyle w:val="a6"/>
        <w:rFonts w:cs="Arial"/>
        <w:noProof/>
        <w:rtl/>
      </w:rPr>
      <w:t>0</w:t>
    </w:r>
    <w:r>
      <w:rPr>
        <w:rStyle w:val="a6"/>
        <w:rFonts w:cs="Arial"/>
      </w:rPr>
      <w:fldChar w:fldCharType="end"/>
    </w:r>
  </w:p>
  <w:p w14:paraId="04C89951" w14:textId="77777777" w:rsidR="0015000B" w:rsidRDefault="0015000B">
    <w:pPr>
      <w:pStyle w:val="a4"/>
    </w:pPr>
  </w:p>
  <w:p w14:paraId="1EAE6E00" w14:textId="77777777" w:rsidR="0015000B" w:rsidRDefault="00150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implified Arabic" w:hAnsi="Simplified Arabic" w:cs="Simplified Arabic"/>
        <w:b/>
        <w:bCs/>
        <w:sz w:val="20"/>
        <w:szCs w:val="20"/>
      </w:rPr>
      <w:id w:val="614948179"/>
      <w:docPartObj>
        <w:docPartGallery w:val="Page Numbers (Bottom of Page)"/>
        <w:docPartUnique/>
      </w:docPartObj>
    </w:sdtPr>
    <w:sdtEndPr>
      <w:rPr>
        <w:rFonts w:ascii="Arial" w:hAnsi="Arial" w:cs="Arial"/>
        <w:rtl/>
      </w:rPr>
    </w:sdtEndPr>
    <w:sdtContent>
      <w:sdt>
        <w:sdtPr>
          <w:rPr>
            <w:rFonts w:ascii="Simplified Arabic" w:hAnsi="Simplified Arabic" w:cs="Simplified Arabic"/>
            <w:b/>
            <w:bCs/>
            <w:sz w:val="20"/>
            <w:szCs w:val="20"/>
          </w:rPr>
          <w:id w:val="-1808768068"/>
          <w:docPartObj>
            <w:docPartGallery w:val="Page Numbers (Top of Page)"/>
            <w:docPartUnique/>
          </w:docPartObj>
        </w:sdtPr>
        <w:sdtEndPr>
          <w:rPr>
            <w:rFonts w:ascii="Arial" w:hAnsi="Arial" w:cs="Arial"/>
            <w:rtl/>
          </w:rPr>
        </w:sdtEndPr>
        <w:sdtContent>
          <w:p w14:paraId="467D652F" w14:textId="65F3F9ED" w:rsidR="0015000B" w:rsidRPr="00AE15B1" w:rsidRDefault="0015000B" w:rsidP="00E271C2">
            <w:pPr>
              <w:pStyle w:val="a4"/>
              <w:tabs>
                <w:tab w:val="clear" w:pos="4153"/>
                <w:tab w:val="clear" w:pos="8306"/>
              </w:tabs>
              <w:bidi w:val="0"/>
              <w:jc w:val="center"/>
              <w:rPr>
                <w:rFonts w:ascii="Arial" w:hAnsi="Arial"/>
                <w:b/>
                <w:bCs/>
                <w:sz w:val="18"/>
                <w:szCs w:val="18"/>
                <w:rtl/>
              </w:rPr>
            </w:pPr>
            <w:r w:rsidRPr="00AE15B1">
              <w:rPr>
                <w:rFonts w:ascii="Arial" w:hAnsi="Arial"/>
                <w:b/>
                <w:bCs/>
                <w:sz w:val="18"/>
                <w:szCs w:val="18"/>
              </w:rPr>
              <w:t>(</w:t>
            </w:r>
            <w:r w:rsidRPr="00AE15B1">
              <w:rPr>
                <w:rFonts w:ascii="Arial" w:hAnsi="Arial"/>
                <w:b/>
                <w:bCs/>
                <w:sz w:val="18"/>
                <w:szCs w:val="18"/>
              </w:rPr>
              <w:fldChar w:fldCharType="begin"/>
            </w:r>
            <w:r w:rsidRPr="00AE15B1">
              <w:rPr>
                <w:rFonts w:ascii="Arial" w:hAnsi="Arial"/>
                <w:b/>
                <w:bCs/>
                <w:sz w:val="18"/>
                <w:szCs w:val="18"/>
              </w:rPr>
              <w:instrText xml:space="preserve"> PAGE  \* Arabic  \* MERGEFORMAT </w:instrText>
            </w:r>
            <w:r w:rsidRPr="00AE15B1">
              <w:rPr>
                <w:rFonts w:ascii="Arial" w:hAnsi="Arial"/>
                <w:b/>
                <w:bCs/>
                <w:sz w:val="18"/>
                <w:szCs w:val="18"/>
              </w:rPr>
              <w:fldChar w:fldCharType="separate"/>
            </w:r>
            <w:r w:rsidR="00581A4B">
              <w:rPr>
                <w:rFonts w:ascii="Arial" w:hAnsi="Arial"/>
                <w:b/>
                <w:bCs/>
                <w:noProof/>
                <w:sz w:val="18"/>
                <w:szCs w:val="18"/>
              </w:rPr>
              <w:t>2</w:t>
            </w:r>
            <w:r w:rsidRPr="00AE15B1">
              <w:rPr>
                <w:rFonts w:ascii="Arial" w:hAnsi="Arial"/>
                <w:b/>
                <w:bCs/>
                <w:sz w:val="18"/>
                <w:szCs w:val="18"/>
              </w:rPr>
              <w:fldChar w:fldCharType="end"/>
            </w:r>
            <w:r w:rsidRPr="00AE15B1">
              <w:rPr>
                <w:rFonts w:ascii="Arial" w:hAnsi="Arial"/>
                <w:b/>
                <w:bCs/>
                <w:sz w:val="18"/>
                <w:szCs w:val="18"/>
              </w:rPr>
              <w:t xml:space="preserve"> / </w:t>
            </w:r>
            <w:r w:rsidRPr="00AE15B1">
              <w:rPr>
                <w:rFonts w:ascii="Arial" w:hAnsi="Arial"/>
                <w:b/>
                <w:bCs/>
                <w:sz w:val="18"/>
                <w:szCs w:val="18"/>
              </w:rPr>
              <w:fldChar w:fldCharType="begin"/>
            </w:r>
            <w:r w:rsidRPr="00AE15B1">
              <w:rPr>
                <w:rFonts w:ascii="Arial" w:hAnsi="Arial"/>
                <w:b/>
                <w:bCs/>
                <w:sz w:val="18"/>
                <w:szCs w:val="18"/>
              </w:rPr>
              <w:instrText xml:space="preserve"> NUMPAGES  \* Arabic  \* MERGEFORMAT </w:instrText>
            </w:r>
            <w:r w:rsidRPr="00AE15B1">
              <w:rPr>
                <w:rFonts w:ascii="Arial" w:hAnsi="Arial"/>
                <w:b/>
                <w:bCs/>
                <w:sz w:val="18"/>
                <w:szCs w:val="18"/>
              </w:rPr>
              <w:fldChar w:fldCharType="separate"/>
            </w:r>
            <w:r w:rsidR="00581A4B">
              <w:rPr>
                <w:rFonts w:ascii="Arial" w:hAnsi="Arial"/>
                <w:b/>
                <w:bCs/>
                <w:noProof/>
                <w:sz w:val="18"/>
                <w:szCs w:val="18"/>
              </w:rPr>
              <w:t>9</w:t>
            </w:r>
            <w:r w:rsidRPr="00AE15B1">
              <w:rPr>
                <w:rFonts w:ascii="Arial" w:hAnsi="Arial"/>
                <w:b/>
                <w:bCs/>
                <w:sz w:val="18"/>
                <w:szCs w:val="18"/>
              </w:rPr>
              <w:fldChar w:fldCharType="end"/>
            </w:r>
            <w:r w:rsidRPr="00AE15B1">
              <w:rPr>
                <w:rFonts w:ascii="Arial" w:hAnsi="Arial"/>
                <w:b/>
                <w:bCs/>
                <w:sz w:val="18"/>
                <w:szCs w:val="18"/>
              </w:rPr>
              <w:t>)</w:t>
            </w:r>
          </w:p>
          <w:p w14:paraId="539F94CA" w14:textId="77777777" w:rsidR="0015000B" w:rsidRPr="007A47AF" w:rsidRDefault="0015000B" w:rsidP="005C5B4A">
            <w:pPr>
              <w:pStyle w:val="a4"/>
              <w:tabs>
                <w:tab w:val="center" w:pos="5159"/>
                <w:tab w:val="right" w:pos="10318"/>
              </w:tabs>
              <w:rPr>
                <w:rFonts w:ascii="Arial" w:hAnsi="Arial"/>
                <w:b/>
                <w:bCs/>
                <w:sz w:val="20"/>
                <w:szCs w:val="20"/>
              </w:rPr>
            </w:pPr>
            <w:r>
              <w:rPr>
                <w:rFonts w:ascii="Arial" w:hAnsi="Arial"/>
                <w:b/>
                <w:bCs/>
                <w:sz w:val="20"/>
                <w:szCs w:val="20"/>
                <w:rtl/>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CF3E" w14:textId="77777777" w:rsidR="0015000B" w:rsidRDefault="0015000B" w:rsidP="00F348D0">
    <w:pPr>
      <w:pStyle w:val="a4"/>
      <w:tabs>
        <w:tab w:val="clear" w:pos="4153"/>
        <w:tab w:val="clear" w:pos="8306"/>
      </w:tabs>
    </w:pPr>
  </w:p>
  <w:p w14:paraId="7BCF4620" w14:textId="77777777" w:rsidR="0015000B" w:rsidRDefault="001500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DE82" w14:textId="77777777" w:rsidR="001669D6" w:rsidRDefault="001669D6" w:rsidP="003B6959">
      <w:pPr>
        <w:spacing w:after="0" w:line="240" w:lineRule="auto"/>
      </w:pPr>
      <w:r>
        <w:separator/>
      </w:r>
    </w:p>
  </w:footnote>
  <w:footnote w:type="continuationSeparator" w:id="0">
    <w:p w14:paraId="4C11E0C3" w14:textId="77777777" w:rsidR="001669D6" w:rsidRDefault="001669D6" w:rsidP="003B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DB0E" w14:textId="3A20FC91" w:rsidR="0015000B" w:rsidRDefault="00581A4B" w:rsidP="00162908">
    <w:pPr>
      <w:pStyle w:val="a3"/>
      <w:tabs>
        <w:tab w:val="clear" w:pos="4153"/>
        <w:tab w:val="clear" w:pos="8306"/>
      </w:tabs>
      <w:jc w:val="center"/>
      <w:rPr>
        <w:rtl/>
        <w:lang w:val="en-GB"/>
      </w:rPr>
    </w:pPr>
    <w:r>
      <w:rPr>
        <w:noProof/>
      </w:rPr>
      <mc:AlternateContent>
        <mc:Choice Requires="wps">
          <w:drawing>
            <wp:anchor distT="45720" distB="45720" distL="114300" distR="114300" simplePos="0" relativeHeight="251657216" behindDoc="0" locked="0" layoutInCell="1" allowOverlap="1" wp14:anchorId="2C8675F4" wp14:editId="46E8973B">
              <wp:simplePos x="0" y="0"/>
              <wp:positionH relativeFrom="margin">
                <wp:posOffset>486410</wp:posOffset>
              </wp:positionH>
              <wp:positionV relativeFrom="paragraph">
                <wp:posOffset>-56515</wp:posOffset>
              </wp:positionV>
              <wp:extent cx="990600" cy="1111250"/>
              <wp:effectExtent l="0" t="0" r="19050"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11250"/>
                      </a:xfrm>
                      <a:prstGeom prst="rect">
                        <a:avLst/>
                      </a:prstGeom>
                      <a:solidFill>
                        <a:srgbClr val="FFFFFF"/>
                      </a:solidFill>
                      <a:ln w="9525">
                        <a:solidFill>
                          <a:srgbClr val="000000"/>
                        </a:solidFill>
                        <a:miter lim="800000"/>
                        <a:headEnd/>
                        <a:tailEnd/>
                      </a:ln>
                    </wps:spPr>
                    <wps:txbx>
                      <w:txbxContent>
                        <w:p w14:paraId="697E023B" w14:textId="77777777" w:rsidR="0015000B" w:rsidRPr="002F0909" w:rsidRDefault="0015000B" w:rsidP="002F0909">
                          <w:pPr>
                            <w:spacing w:after="0" w:line="240" w:lineRule="auto"/>
                            <w:jc w:val="center"/>
                            <w:rPr>
                              <w:rFonts w:ascii="Arial Black" w:hAnsi="Arial Black" w:cstheme="minorBidi"/>
                              <w:b/>
                              <w:bCs/>
                              <w:sz w:val="24"/>
                              <w:szCs w:val="24"/>
                            </w:rPr>
                          </w:pPr>
                          <w:r w:rsidRPr="002F0909">
                            <w:rPr>
                              <w:rFonts w:ascii="Arial Black" w:hAnsi="Arial Black" w:cstheme="minorBidi"/>
                              <w:b/>
                              <w:bCs/>
                              <w:sz w:val="24"/>
                              <w:szCs w:val="24"/>
                            </w:rPr>
                            <w:t>Second Party</w:t>
                          </w:r>
                        </w:p>
                        <w:p w14:paraId="22287996" w14:textId="77777777" w:rsidR="0015000B" w:rsidRPr="002F0909" w:rsidRDefault="0015000B" w:rsidP="002F0909">
                          <w:pPr>
                            <w:spacing w:after="0" w:line="240" w:lineRule="auto"/>
                            <w:jc w:val="center"/>
                            <w:rPr>
                              <w:rFonts w:ascii="Arial Black" w:hAnsi="Arial Black" w:cstheme="minorBidi"/>
                              <w:b/>
                              <w:bCs/>
                            </w:rPr>
                          </w:pPr>
                          <w:r w:rsidRPr="002F0909">
                            <w:rPr>
                              <w:rFonts w:ascii="Arial Black" w:hAnsi="Arial Black" w:cstheme="minorBidi"/>
                              <w:b/>
                              <w:bCs/>
                              <w:sz w:val="24"/>
                              <w:szCs w:val="24"/>
                            </w:rPr>
                            <w:t>Logo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C8675F4" id="_x0000_t202" coordsize="21600,21600" o:spt="202" path="m,l,21600r21600,l21600,xe">
              <v:stroke joinstyle="miter"/>
              <v:path gradientshapeok="t" o:connecttype="rect"/>
            </v:shapetype>
            <v:shape id="_x0000_s1027" type="#_x0000_t202" style="position:absolute;left:0;text-align:left;margin-left:38.3pt;margin-top:-4.45pt;width:78pt;height:8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">
              <v:textbox>
                <w:txbxContent>
                  <w:p w14:paraId="697E023B" w14:textId="77777777" w:rsidR="0015000B" w:rsidRPr="002F0909" w:rsidRDefault="0015000B" w:rsidP="002F0909">
                    <w:pPr>
                      <w:spacing w:after="0" w:line="240" w:lineRule="auto"/>
                      <w:jc w:val="center"/>
                      <w:rPr>
                        <w:rFonts w:ascii="Arial Black" w:hAnsi="Arial Black" w:cstheme="minorBidi"/>
                        <w:b/>
                        <w:bCs/>
                        <w:sz w:val="24"/>
                        <w:szCs w:val="24"/>
                      </w:rPr>
                    </w:pPr>
                    <w:r w:rsidRPr="002F0909">
                      <w:rPr>
                        <w:rFonts w:ascii="Arial Black" w:hAnsi="Arial Black" w:cstheme="minorBidi"/>
                        <w:b/>
                        <w:bCs/>
                        <w:sz w:val="24"/>
                        <w:szCs w:val="24"/>
                      </w:rPr>
                      <w:t>Second Party</w:t>
                    </w:r>
                  </w:p>
                  <w:p w14:paraId="22287996" w14:textId="77777777" w:rsidR="0015000B" w:rsidRPr="002F0909" w:rsidRDefault="0015000B" w:rsidP="002F0909">
                    <w:pPr>
                      <w:spacing w:after="0" w:line="240" w:lineRule="auto"/>
                      <w:jc w:val="center"/>
                      <w:rPr>
                        <w:rFonts w:ascii="Arial Black" w:hAnsi="Arial Black" w:cstheme="minorBidi"/>
                        <w:b/>
                        <w:bCs/>
                      </w:rPr>
                    </w:pPr>
                    <w:r w:rsidRPr="002F0909">
                      <w:rPr>
                        <w:rFonts w:ascii="Arial Black" w:hAnsi="Arial Black" w:cstheme="minorBidi"/>
                        <w:b/>
                        <w:bCs/>
                        <w:sz w:val="24"/>
                        <w:szCs w:val="24"/>
                      </w:rPr>
                      <w:t>Logo</w:t>
                    </w:r>
                  </w:p>
                </w:txbxContent>
              </v:textbox>
              <w10:wrap anchorx="margin"/>
            </v:shape>
          </w:pict>
        </mc:Fallback>
      </mc:AlternateContent>
    </w:r>
    <w:r>
      <w:rPr>
        <w:noProof/>
      </w:rPr>
      <w:drawing>
        <wp:anchor distT="0" distB="0" distL="114300" distR="114300" simplePos="0" relativeHeight="251658240" behindDoc="0" locked="0" layoutInCell="1" allowOverlap="1" wp14:anchorId="5E000FC9" wp14:editId="0308F781">
          <wp:simplePos x="0" y="0"/>
          <wp:positionH relativeFrom="column">
            <wp:posOffset>4927600</wp:posOffset>
          </wp:positionH>
          <wp:positionV relativeFrom="paragraph">
            <wp:posOffset>-59690</wp:posOffset>
          </wp:positionV>
          <wp:extent cx="1299986" cy="111125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الجامعة-ملون-١-.png"/>
                  <pic:cNvPicPr/>
                </pic:nvPicPr>
                <pic:blipFill>
                  <a:blip r:embed="rId1">
                    <a:extLst>
                      <a:ext uri="{28A0092B-C50C-407E-A947-70E740481C1C}">
                        <a14:useLocalDpi xmlns:a14="http://schemas.microsoft.com/office/drawing/2010/main" val="0"/>
                      </a:ext>
                    </a:extLst>
                  </a:blip>
                  <a:stretch>
                    <a:fillRect/>
                  </a:stretch>
                </pic:blipFill>
                <pic:spPr>
                  <a:xfrm>
                    <a:off x="0" y="0"/>
                    <a:ext cx="1299986" cy="1111250"/>
                  </a:xfrm>
                  <a:prstGeom prst="rect">
                    <a:avLst/>
                  </a:prstGeom>
                </pic:spPr>
              </pic:pic>
            </a:graphicData>
          </a:graphic>
          <wp14:sizeRelH relativeFrom="margin">
            <wp14:pctWidth>0</wp14:pctWidth>
          </wp14:sizeRelH>
          <wp14:sizeRelV relativeFrom="margin">
            <wp14:pctHeight>0</wp14:pctHeight>
          </wp14:sizeRelV>
        </wp:anchor>
      </w:drawing>
    </w:r>
    <w:sdt>
      <w:sdtPr>
        <w:rPr>
          <w:rtl/>
          <w:lang w:val="en-GB"/>
        </w:rPr>
        <w:id w:val="-1078509115"/>
        <w:docPartObj>
          <w:docPartGallery w:val="Watermarks"/>
          <w:docPartUnique/>
        </w:docPartObj>
      </w:sdtPr>
      <w:sdtContent>
        <w:r w:rsidR="00000000">
          <w:rPr>
            <w:noProof/>
            <w:rtl/>
            <w:lang w:val="en-GB"/>
          </w:rPr>
          <w:pict w14:anchorId="72AE9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7189" o:spid="_x0000_s1030" type="#_x0000_t136" style="position:absolute;left:0;text-align:left;margin-left:0;margin-top:0;width:529pt;height:198.35pt;rotation:315;z-index:-251657216;mso-position-horizontal:center;mso-position-horizontal-relative:margin;mso-position-vertical:center;mso-position-vertical-relative:margin" o:allowincell="f" fillcolor="#e5b8b7 [1301]" stroked="f">
              <v:fill opacity=".5"/>
              <v:textpath style="font-family:&quot;Arial Black&quot;;font-size:1pt" string="DRAFT"/>
              <w10:wrap anchorx="margin" anchory="margin"/>
            </v:shape>
          </w:pict>
        </w:r>
      </w:sdtContent>
    </w:sdt>
  </w:p>
  <w:p w14:paraId="5D2054AB" w14:textId="70CA622B" w:rsidR="0015000B" w:rsidRPr="00A97239" w:rsidRDefault="0015000B" w:rsidP="00BA31C5">
    <w:pPr>
      <w:pStyle w:val="a3"/>
    </w:pPr>
  </w:p>
  <w:p w14:paraId="3C5D00E2" w14:textId="74EF80F3" w:rsidR="0015000B" w:rsidRDefault="0015000B"/>
  <w:p w14:paraId="299C3132" w14:textId="7201F491" w:rsidR="0015000B" w:rsidRDefault="0015000B"/>
  <w:p w14:paraId="7F0EA307" w14:textId="2A2E0870" w:rsidR="0015000B" w:rsidRDefault="0015000B">
    <w:r>
      <w:rPr>
        <w:noProof/>
      </w:rPr>
      <mc:AlternateContent>
        <mc:Choice Requires="wps">
          <w:drawing>
            <wp:anchor distT="0" distB="0" distL="114300" distR="114300" simplePos="0" relativeHeight="251656192" behindDoc="0" locked="0" layoutInCell="1" allowOverlap="1" wp14:anchorId="44C00030" wp14:editId="11013645">
              <wp:simplePos x="0" y="0"/>
              <wp:positionH relativeFrom="margin">
                <wp:align>center</wp:align>
              </wp:positionH>
              <wp:positionV relativeFrom="paragraph">
                <wp:posOffset>236220</wp:posOffset>
              </wp:positionV>
              <wp:extent cx="648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2836395" id="Straight Connector 11"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6pt" to="510.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1B9E" w14:textId="3957F9D0" w:rsidR="0015000B" w:rsidRDefault="0015000B" w:rsidP="00B022C5">
    <w:pPr>
      <w:tabs>
        <w:tab w:val="right" w:pos="90"/>
      </w:tabs>
      <w:rPr>
        <w:rFonts w:ascii="Arial" w:hAnsi="Arial"/>
        <w:b/>
        <w:bCs/>
        <w:rtl/>
      </w:rPr>
    </w:pPr>
    <w:bookmarkStart w:id="0" w:name="OLE_LINK1"/>
    <w:bookmarkStart w:id="1" w:name="OLE_LINK2"/>
    <w:bookmarkStart w:id="2" w:name="OLE_LINK3"/>
  </w:p>
  <w:p w14:paraId="6CED41C8" w14:textId="77777777" w:rsidR="0015000B" w:rsidRDefault="0015000B" w:rsidP="00B022C5">
    <w:pPr>
      <w:tabs>
        <w:tab w:val="right" w:pos="90"/>
      </w:tabs>
      <w:rPr>
        <w:rFonts w:ascii="Arial" w:hAnsi="Arial"/>
        <w:b/>
        <w:bCs/>
        <w:rtl/>
      </w:rPr>
    </w:pPr>
  </w:p>
  <w:p w14:paraId="65017723" w14:textId="77777777" w:rsidR="0015000B" w:rsidRDefault="0015000B" w:rsidP="00B022C5">
    <w:pPr>
      <w:tabs>
        <w:tab w:val="right" w:pos="90"/>
      </w:tabs>
      <w:rPr>
        <w:rFonts w:ascii="Arial" w:hAnsi="Arial"/>
        <w:b/>
        <w:bCs/>
        <w:rtl/>
      </w:rPr>
    </w:pPr>
  </w:p>
  <w:bookmarkEnd w:id="0"/>
  <w:bookmarkEnd w:id="1"/>
  <w:bookmarkEnd w:id="2"/>
  <w:p w14:paraId="1C72CFA9" w14:textId="164F9384" w:rsidR="0015000B" w:rsidRDefault="0015000B" w:rsidP="00B022C5">
    <w:pPr>
      <w:pStyle w:val="a3"/>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181"/>
    <w:multiLevelType w:val="hybridMultilevel"/>
    <w:tmpl w:val="D4A8EE98"/>
    <w:lvl w:ilvl="0" w:tplc="78560E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47242"/>
    <w:multiLevelType w:val="hybridMultilevel"/>
    <w:tmpl w:val="4E9C19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60C69"/>
    <w:multiLevelType w:val="hybridMultilevel"/>
    <w:tmpl w:val="902A0E28"/>
    <w:lvl w:ilvl="0" w:tplc="A5285E5E">
      <w:start w:val="1"/>
      <w:numFmt w:val="decimal"/>
      <w:lvlText w:val="%1-"/>
      <w:lvlJc w:val="left"/>
      <w:pPr>
        <w:ind w:left="720" w:hanging="360"/>
      </w:pPr>
      <w:rPr>
        <w:rFonts w:ascii="Arial" w:hAnsi="Arial" w:hint="default"/>
        <w:b w:val="0"/>
        <w:bCs w:val="0"/>
        <w:i w:val="0"/>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36562"/>
    <w:multiLevelType w:val="hybridMultilevel"/>
    <w:tmpl w:val="E5CEA5B8"/>
    <w:lvl w:ilvl="0" w:tplc="9440D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052D0"/>
    <w:multiLevelType w:val="hybridMultilevel"/>
    <w:tmpl w:val="E5CEA5B8"/>
    <w:lvl w:ilvl="0" w:tplc="9440D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330C2"/>
    <w:multiLevelType w:val="hybridMultilevel"/>
    <w:tmpl w:val="66D6B08C"/>
    <w:lvl w:ilvl="0" w:tplc="18C0D0FA">
      <w:start w:val="1"/>
      <w:numFmt w:val="arabicAbjad"/>
      <w:lvlText w:val="%1)"/>
      <w:lvlJc w:val="left"/>
      <w:pPr>
        <w:ind w:left="720" w:hanging="360"/>
      </w:pPr>
      <w:rPr>
        <w:rFonts w:hint="default"/>
        <w:b w:val="0"/>
        <w:bCs w:val="0"/>
        <w:i w:val="0"/>
        <w:sz w:val="20"/>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66FEF"/>
    <w:multiLevelType w:val="hybridMultilevel"/>
    <w:tmpl w:val="484A9002"/>
    <w:lvl w:ilvl="0" w:tplc="18C0D0FA">
      <w:start w:val="1"/>
      <w:numFmt w:val="arabicAbjad"/>
      <w:lvlText w:val="%1)"/>
      <w:lvlJc w:val="left"/>
      <w:pPr>
        <w:ind w:left="1099" w:hanging="720"/>
      </w:pPr>
      <w:rPr>
        <w:rFonts w:hint="default"/>
        <w:b w:val="0"/>
        <w:bCs w:val="0"/>
        <w:i w:val="0"/>
        <w:sz w:val="20"/>
        <w:szCs w:val="28"/>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7" w15:restartNumberingAfterBreak="0">
    <w:nsid w:val="27691019"/>
    <w:multiLevelType w:val="hybridMultilevel"/>
    <w:tmpl w:val="6ACEE698"/>
    <w:lvl w:ilvl="0" w:tplc="49AA9272">
      <w:start w:val="1"/>
      <w:numFmt w:val="decimal"/>
      <w:lvlText w:val="%1-"/>
      <w:lvlJc w:val="left"/>
      <w:pPr>
        <w:ind w:left="720" w:hanging="360"/>
      </w:pPr>
      <w:rPr>
        <w:rFonts w:ascii="Arial" w:hAnsi="Arial" w:cs="Segoe UI" w:hint="default"/>
        <w:b w:val="0"/>
        <w:bCs w:val="0"/>
        <w:i w:val="0"/>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66E86"/>
    <w:multiLevelType w:val="hybridMultilevel"/>
    <w:tmpl w:val="BEAA3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387C71"/>
    <w:multiLevelType w:val="hybridMultilevel"/>
    <w:tmpl w:val="CB2E57DA"/>
    <w:lvl w:ilvl="0" w:tplc="49AA9272">
      <w:start w:val="1"/>
      <w:numFmt w:val="decimal"/>
      <w:lvlText w:val="%1-"/>
      <w:lvlJc w:val="left"/>
      <w:pPr>
        <w:ind w:left="720" w:hanging="360"/>
      </w:pPr>
      <w:rPr>
        <w:rFonts w:ascii="Arial" w:hAnsi="Arial" w:cs="Segoe U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111D0"/>
    <w:multiLevelType w:val="multilevel"/>
    <w:tmpl w:val="25E29D78"/>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23D0BFA"/>
    <w:multiLevelType w:val="hybridMultilevel"/>
    <w:tmpl w:val="484A9002"/>
    <w:lvl w:ilvl="0" w:tplc="18C0D0FA">
      <w:start w:val="1"/>
      <w:numFmt w:val="arabicAbjad"/>
      <w:lvlText w:val="%1)"/>
      <w:lvlJc w:val="left"/>
      <w:pPr>
        <w:ind w:left="1099" w:hanging="720"/>
      </w:pPr>
      <w:rPr>
        <w:rFonts w:hint="default"/>
        <w:b w:val="0"/>
        <w:bCs w:val="0"/>
        <w:i w:val="0"/>
        <w:sz w:val="20"/>
        <w:szCs w:val="28"/>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2" w15:restartNumberingAfterBreak="0">
    <w:nsid w:val="32F47D41"/>
    <w:multiLevelType w:val="hybridMultilevel"/>
    <w:tmpl w:val="484A9002"/>
    <w:lvl w:ilvl="0" w:tplc="18C0D0FA">
      <w:start w:val="1"/>
      <w:numFmt w:val="arabicAbjad"/>
      <w:lvlText w:val="%1)"/>
      <w:lvlJc w:val="left"/>
      <w:pPr>
        <w:ind w:left="1099" w:hanging="720"/>
      </w:pPr>
      <w:rPr>
        <w:rFonts w:hint="default"/>
        <w:b w:val="0"/>
        <w:bCs w:val="0"/>
        <w:i w:val="0"/>
        <w:sz w:val="20"/>
        <w:szCs w:val="28"/>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3" w15:restartNumberingAfterBreak="0">
    <w:nsid w:val="37DF1D3F"/>
    <w:multiLevelType w:val="hybridMultilevel"/>
    <w:tmpl w:val="4DC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541D5"/>
    <w:multiLevelType w:val="multilevel"/>
    <w:tmpl w:val="9A7AE30E"/>
    <w:styleLink w:val="WWNum1"/>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F71190E"/>
    <w:multiLevelType w:val="hybridMultilevel"/>
    <w:tmpl w:val="BB7063BC"/>
    <w:lvl w:ilvl="0" w:tplc="A5285E5E">
      <w:start w:val="1"/>
      <w:numFmt w:val="decimal"/>
      <w:lvlText w:val="%1-"/>
      <w:lvlJc w:val="left"/>
      <w:pPr>
        <w:ind w:left="720" w:hanging="360"/>
      </w:pPr>
      <w:rPr>
        <w:rFonts w:ascii="Arial" w:hAnsi="Aria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C01"/>
    <w:multiLevelType w:val="hybridMultilevel"/>
    <w:tmpl w:val="845E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847C8"/>
    <w:multiLevelType w:val="hybridMultilevel"/>
    <w:tmpl w:val="80C8FE82"/>
    <w:lvl w:ilvl="0" w:tplc="997A5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36527"/>
    <w:multiLevelType w:val="hybridMultilevel"/>
    <w:tmpl w:val="8954DEAE"/>
    <w:lvl w:ilvl="0" w:tplc="A5285E5E">
      <w:start w:val="1"/>
      <w:numFmt w:val="decimal"/>
      <w:lvlText w:val="%1-"/>
      <w:lvlJc w:val="left"/>
      <w:pPr>
        <w:ind w:left="720" w:hanging="360"/>
      </w:pPr>
      <w:rPr>
        <w:rFonts w:ascii="Arial" w:hAnsi="Aria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B3CC2"/>
    <w:multiLevelType w:val="hybridMultilevel"/>
    <w:tmpl w:val="24288E90"/>
    <w:lvl w:ilvl="0" w:tplc="A5285E5E">
      <w:start w:val="1"/>
      <w:numFmt w:val="decimal"/>
      <w:lvlText w:val="%1-"/>
      <w:lvlJc w:val="left"/>
      <w:pPr>
        <w:ind w:left="720" w:hanging="360"/>
      </w:pPr>
      <w:rPr>
        <w:rFonts w:ascii="Arial" w:hAnsi="Aria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A724B"/>
    <w:multiLevelType w:val="hybridMultilevel"/>
    <w:tmpl w:val="3744786A"/>
    <w:lvl w:ilvl="0" w:tplc="1AD0E27C">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5C176F"/>
    <w:multiLevelType w:val="hybridMultilevel"/>
    <w:tmpl w:val="8954DEAE"/>
    <w:lvl w:ilvl="0" w:tplc="A5285E5E">
      <w:start w:val="1"/>
      <w:numFmt w:val="decimal"/>
      <w:lvlText w:val="%1-"/>
      <w:lvlJc w:val="left"/>
      <w:pPr>
        <w:ind w:left="720" w:hanging="360"/>
      </w:pPr>
      <w:rPr>
        <w:rFonts w:ascii="Arial" w:hAnsi="Aria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E39AC"/>
    <w:multiLevelType w:val="hybridMultilevel"/>
    <w:tmpl w:val="5B5428BA"/>
    <w:lvl w:ilvl="0" w:tplc="566AA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B3099"/>
    <w:multiLevelType w:val="hybridMultilevel"/>
    <w:tmpl w:val="BEAA3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2552EC"/>
    <w:multiLevelType w:val="hybridMultilevel"/>
    <w:tmpl w:val="64F0A990"/>
    <w:lvl w:ilvl="0" w:tplc="263EA1F2">
      <w:start w:val="1"/>
      <w:numFmt w:val="arabicAlpha"/>
      <w:lvlText w:val="(%1)"/>
      <w:lvlJc w:val="left"/>
      <w:pPr>
        <w:ind w:left="1099" w:hanging="720"/>
      </w:pPr>
      <w:rPr>
        <w:rFonts w:hint="default"/>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25" w15:restartNumberingAfterBreak="0">
    <w:nsid w:val="5F557B0E"/>
    <w:multiLevelType w:val="hybridMultilevel"/>
    <w:tmpl w:val="4CA855C4"/>
    <w:lvl w:ilvl="0" w:tplc="49AA9272">
      <w:start w:val="1"/>
      <w:numFmt w:val="decimal"/>
      <w:lvlText w:val="%1-"/>
      <w:lvlJc w:val="left"/>
      <w:pPr>
        <w:ind w:left="720" w:hanging="360"/>
      </w:pPr>
      <w:rPr>
        <w:rFonts w:ascii="Arial" w:hAnsi="Arial" w:cs="Segoe U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42952"/>
    <w:multiLevelType w:val="hybridMultilevel"/>
    <w:tmpl w:val="E5CEA5B8"/>
    <w:lvl w:ilvl="0" w:tplc="9440D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E5F7F"/>
    <w:multiLevelType w:val="hybridMultilevel"/>
    <w:tmpl w:val="CA7EF1CA"/>
    <w:lvl w:ilvl="0" w:tplc="9C16674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340639">
    <w:abstractNumId w:val="0"/>
  </w:num>
  <w:num w:numId="2" w16cid:durableId="1206872549">
    <w:abstractNumId w:val="14"/>
  </w:num>
  <w:num w:numId="3" w16cid:durableId="1015882143">
    <w:abstractNumId w:val="27"/>
  </w:num>
  <w:num w:numId="4" w16cid:durableId="1700662914">
    <w:abstractNumId w:val="10"/>
  </w:num>
  <w:num w:numId="5" w16cid:durableId="351343309">
    <w:abstractNumId w:val="1"/>
  </w:num>
  <w:num w:numId="6" w16cid:durableId="1453548835">
    <w:abstractNumId w:val="16"/>
  </w:num>
  <w:num w:numId="7" w16cid:durableId="1967080712">
    <w:abstractNumId w:val="20"/>
  </w:num>
  <w:num w:numId="8" w16cid:durableId="1956977842">
    <w:abstractNumId w:val="13"/>
  </w:num>
  <w:num w:numId="9" w16cid:durableId="1115903706">
    <w:abstractNumId w:val="8"/>
  </w:num>
  <w:num w:numId="10" w16cid:durableId="1275601525">
    <w:abstractNumId w:val="3"/>
  </w:num>
  <w:num w:numId="11" w16cid:durableId="1762679039">
    <w:abstractNumId w:val="18"/>
  </w:num>
  <w:num w:numId="12" w16cid:durableId="53285471">
    <w:abstractNumId w:val="15"/>
  </w:num>
  <w:num w:numId="13" w16cid:durableId="1680817406">
    <w:abstractNumId w:val="21"/>
  </w:num>
  <w:num w:numId="14" w16cid:durableId="858739339">
    <w:abstractNumId w:val="19"/>
  </w:num>
  <w:num w:numId="15" w16cid:durableId="908467187">
    <w:abstractNumId w:val="22"/>
  </w:num>
  <w:num w:numId="16" w16cid:durableId="1117064517">
    <w:abstractNumId w:val="17"/>
  </w:num>
  <w:num w:numId="17" w16cid:durableId="1192645613">
    <w:abstractNumId w:val="9"/>
  </w:num>
  <w:num w:numId="18" w16cid:durableId="823936471">
    <w:abstractNumId w:val="5"/>
  </w:num>
  <w:num w:numId="19" w16cid:durableId="556746616">
    <w:abstractNumId w:val="25"/>
  </w:num>
  <w:num w:numId="20" w16cid:durableId="2033725944">
    <w:abstractNumId w:val="7"/>
  </w:num>
  <w:num w:numId="21" w16cid:durableId="2111469937">
    <w:abstractNumId w:val="2"/>
  </w:num>
  <w:num w:numId="22" w16cid:durableId="289673849">
    <w:abstractNumId w:val="26"/>
  </w:num>
  <w:num w:numId="23" w16cid:durableId="1522360084">
    <w:abstractNumId w:val="24"/>
  </w:num>
  <w:num w:numId="24" w16cid:durableId="841048807">
    <w:abstractNumId w:val="11"/>
  </w:num>
  <w:num w:numId="25" w16cid:durableId="140077962">
    <w:abstractNumId w:val="6"/>
  </w:num>
  <w:num w:numId="26" w16cid:durableId="1073963919">
    <w:abstractNumId w:val="12"/>
  </w:num>
  <w:num w:numId="27" w16cid:durableId="1029793369">
    <w:abstractNumId w:val="4"/>
  </w:num>
  <w:num w:numId="28" w16cid:durableId="20902262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59"/>
    <w:rsid w:val="00000F9C"/>
    <w:rsid w:val="00001C75"/>
    <w:rsid w:val="00003A76"/>
    <w:rsid w:val="000059A8"/>
    <w:rsid w:val="00010735"/>
    <w:rsid w:val="00012D50"/>
    <w:rsid w:val="00012E69"/>
    <w:rsid w:val="000149FC"/>
    <w:rsid w:val="00021A71"/>
    <w:rsid w:val="00021B8D"/>
    <w:rsid w:val="000228DF"/>
    <w:rsid w:val="000241A7"/>
    <w:rsid w:val="00030806"/>
    <w:rsid w:val="00030E7A"/>
    <w:rsid w:val="00036B62"/>
    <w:rsid w:val="000412BE"/>
    <w:rsid w:val="000422AD"/>
    <w:rsid w:val="0004337F"/>
    <w:rsid w:val="00047417"/>
    <w:rsid w:val="00050AD2"/>
    <w:rsid w:val="000555DA"/>
    <w:rsid w:val="0005715B"/>
    <w:rsid w:val="00063770"/>
    <w:rsid w:val="000646C3"/>
    <w:rsid w:val="00065CDF"/>
    <w:rsid w:val="00067BEA"/>
    <w:rsid w:val="00071EDC"/>
    <w:rsid w:val="00072340"/>
    <w:rsid w:val="00074E00"/>
    <w:rsid w:val="00076B10"/>
    <w:rsid w:val="00080FA5"/>
    <w:rsid w:val="00083723"/>
    <w:rsid w:val="000868D4"/>
    <w:rsid w:val="0008770E"/>
    <w:rsid w:val="0009404B"/>
    <w:rsid w:val="000942BD"/>
    <w:rsid w:val="000968CE"/>
    <w:rsid w:val="000970C2"/>
    <w:rsid w:val="000A19E9"/>
    <w:rsid w:val="000A5FFB"/>
    <w:rsid w:val="000A633B"/>
    <w:rsid w:val="000A6B27"/>
    <w:rsid w:val="000A7EFD"/>
    <w:rsid w:val="000B01C1"/>
    <w:rsid w:val="000B4627"/>
    <w:rsid w:val="000C31F8"/>
    <w:rsid w:val="000C3AF9"/>
    <w:rsid w:val="000C4B84"/>
    <w:rsid w:val="000C547D"/>
    <w:rsid w:val="000C77FF"/>
    <w:rsid w:val="000D1073"/>
    <w:rsid w:val="000D23BD"/>
    <w:rsid w:val="000D416F"/>
    <w:rsid w:val="000D43CA"/>
    <w:rsid w:val="000E0484"/>
    <w:rsid w:val="000E2B6A"/>
    <w:rsid w:val="000E2C2D"/>
    <w:rsid w:val="000E733B"/>
    <w:rsid w:val="000E7B68"/>
    <w:rsid w:val="000F34C3"/>
    <w:rsid w:val="000F5271"/>
    <w:rsid w:val="000F56D5"/>
    <w:rsid w:val="000F654C"/>
    <w:rsid w:val="00104300"/>
    <w:rsid w:val="00104511"/>
    <w:rsid w:val="00104FB8"/>
    <w:rsid w:val="001068FF"/>
    <w:rsid w:val="00106DF1"/>
    <w:rsid w:val="00110E04"/>
    <w:rsid w:val="00112F30"/>
    <w:rsid w:val="0011539F"/>
    <w:rsid w:val="0012315A"/>
    <w:rsid w:val="00126046"/>
    <w:rsid w:val="0013088A"/>
    <w:rsid w:val="00131FAB"/>
    <w:rsid w:val="00141EA7"/>
    <w:rsid w:val="00142A18"/>
    <w:rsid w:val="0015000B"/>
    <w:rsid w:val="00153AC4"/>
    <w:rsid w:val="001607EC"/>
    <w:rsid w:val="00162908"/>
    <w:rsid w:val="00164BCB"/>
    <w:rsid w:val="001655EC"/>
    <w:rsid w:val="001669D6"/>
    <w:rsid w:val="00166D1A"/>
    <w:rsid w:val="00167510"/>
    <w:rsid w:val="001701AE"/>
    <w:rsid w:val="001714FC"/>
    <w:rsid w:val="001751A9"/>
    <w:rsid w:val="00181268"/>
    <w:rsid w:val="00186904"/>
    <w:rsid w:val="001908B7"/>
    <w:rsid w:val="001938EF"/>
    <w:rsid w:val="001942C5"/>
    <w:rsid w:val="0019516F"/>
    <w:rsid w:val="00195DB9"/>
    <w:rsid w:val="00197CB8"/>
    <w:rsid w:val="00197FE8"/>
    <w:rsid w:val="001A31F4"/>
    <w:rsid w:val="001A49DC"/>
    <w:rsid w:val="001B361F"/>
    <w:rsid w:val="001B381A"/>
    <w:rsid w:val="001C2E0E"/>
    <w:rsid w:val="001C3E77"/>
    <w:rsid w:val="001C45A2"/>
    <w:rsid w:val="001C77E1"/>
    <w:rsid w:val="001D0AD0"/>
    <w:rsid w:val="001D1501"/>
    <w:rsid w:val="001D2ECC"/>
    <w:rsid w:val="001D4002"/>
    <w:rsid w:val="001E0BE5"/>
    <w:rsid w:val="001E10E1"/>
    <w:rsid w:val="001E431E"/>
    <w:rsid w:val="001F1B68"/>
    <w:rsid w:val="001F2649"/>
    <w:rsid w:val="001F3560"/>
    <w:rsid w:val="001F42CF"/>
    <w:rsid w:val="001F602A"/>
    <w:rsid w:val="002001D9"/>
    <w:rsid w:val="00200688"/>
    <w:rsid w:val="0020399B"/>
    <w:rsid w:val="002047EC"/>
    <w:rsid w:val="0020539B"/>
    <w:rsid w:val="00205A51"/>
    <w:rsid w:val="00206294"/>
    <w:rsid w:val="00211EDB"/>
    <w:rsid w:val="00211F59"/>
    <w:rsid w:val="00212A40"/>
    <w:rsid w:val="00214455"/>
    <w:rsid w:val="00216F08"/>
    <w:rsid w:val="0022027E"/>
    <w:rsid w:val="002210E5"/>
    <w:rsid w:val="00221591"/>
    <w:rsid w:val="002228EB"/>
    <w:rsid w:val="00225E1F"/>
    <w:rsid w:val="002305E6"/>
    <w:rsid w:val="00231683"/>
    <w:rsid w:val="0023271D"/>
    <w:rsid w:val="00235304"/>
    <w:rsid w:val="00235C90"/>
    <w:rsid w:val="002361A8"/>
    <w:rsid w:val="00240F51"/>
    <w:rsid w:val="00251540"/>
    <w:rsid w:val="0026054B"/>
    <w:rsid w:val="002605A9"/>
    <w:rsid w:val="00260DD4"/>
    <w:rsid w:val="00261FE0"/>
    <w:rsid w:val="002715DF"/>
    <w:rsid w:val="00271770"/>
    <w:rsid w:val="00276C40"/>
    <w:rsid w:val="00276F5D"/>
    <w:rsid w:val="002824A4"/>
    <w:rsid w:val="00282E82"/>
    <w:rsid w:val="00283849"/>
    <w:rsid w:val="00283F06"/>
    <w:rsid w:val="00284A68"/>
    <w:rsid w:val="00284FA6"/>
    <w:rsid w:val="00285041"/>
    <w:rsid w:val="00286247"/>
    <w:rsid w:val="00294496"/>
    <w:rsid w:val="002947B0"/>
    <w:rsid w:val="002A11D2"/>
    <w:rsid w:val="002A3FFE"/>
    <w:rsid w:val="002A56DF"/>
    <w:rsid w:val="002B117A"/>
    <w:rsid w:val="002B2851"/>
    <w:rsid w:val="002B2FD7"/>
    <w:rsid w:val="002B35C4"/>
    <w:rsid w:val="002B3908"/>
    <w:rsid w:val="002C21A8"/>
    <w:rsid w:val="002C48F5"/>
    <w:rsid w:val="002C5D1E"/>
    <w:rsid w:val="002D177C"/>
    <w:rsid w:val="002D1790"/>
    <w:rsid w:val="002D203F"/>
    <w:rsid w:val="002D2CA3"/>
    <w:rsid w:val="002D3AFF"/>
    <w:rsid w:val="002E14D9"/>
    <w:rsid w:val="002E1E23"/>
    <w:rsid w:val="002E2186"/>
    <w:rsid w:val="002E2DF6"/>
    <w:rsid w:val="002F0909"/>
    <w:rsid w:val="002F4326"/>
    <w:rsid w:val="002F7AC2"/>
    <w:rsid w:val="00301801"/>
    <w:rsid w:val="00301CA4"/>
    <w:rsid w:val="003026FF"/>
    <w:rsid w:val="00305516"/>
    <w:rsid w:val="00310E8D"/>
    <w:rsid w:val="00312840"/>
    <w:rsid w:val="003135DE"/>
    <w:rsid w:val="003173BE"/>
    <w:rsid w:val="00317E84"/>
    <w:rsid w:val="00322625"/>
    <w:rsid w:val="00322FEC"/>
    <w:rsid w:val="00324943"/>
    <w:rsid w:val="00325E3F"/>
    <w:rsid w:val="0033442E"/>
    <w:rsid w:val="003353FA"/>
    <w:rsid w:val="00337DAC"/>
    <w:rsid w:val="00337E6E"/>
    <w:rsid w:val="00340192"/>
    <w:rsid w:val="003406FF"/>
    <w:rsid w:val="0034751D"/>
    <w:rsid w:val="003504A7"/>
    <w:rsid w:val="00354B35"/>
    <w:rsid w:val="00355694"/>
    <w:rsid w:val="003613B8"/>
    <w:rsid w:val="00363D8E"/>
    <w:rsid w:val="003664A2"/>
    <w:rsid w:val="003759B1"/>
    <w:rsid w:val="00377F2A"/>
    <w:rsid w:val="00381F65"/>
    <w:rsid w:val="00381F9E"/>
    <w:rsid w:val="00386A78"/>
    <w:rsid w:val="0038786A"/>
    <w:rsid w:val="00391675"/>
    <w:rsid w:val="00392A33"/>
    <w:rsid w:val="00392C56"/>
    <w:rsid w:val="003935C5"/>
    <w:rsid w:val="00396342"/>
    <w:rsid w:val="003A04CF"/>
    <w:rsid w:val="003A2172"/>
    <w:rsid w:val="003A26A3"/>
    <w:rsid w:val="003A5337"/>
    <w:rsid w:val="003A73B4"/>
    <w:rsid w:val="003A7F89"/>
    <w:rsid w:val="003B1446"/>
    <w:rsid w:val="003B3435"/>
    <w:rsid w:val="003B501E"/>
    <w:rsid w:val="003B6959"/>
    <w:rsid w:val="003C04E4"/>
    <w:rsid w:val="003C08A6"/>
    <w:rsid w:val="003C1DEE"/>
    <w:rsid w:val="003C2B5B"/>
    <w:rsid w:val="003C53B8"/>
    <w:rsid w:val="003C58E3"/>
    <w:rsid w:val="003C7062"/>
    <w:rsid w:val="003D01AC"/>
    <w:rsid w:val="003D01B1"/>
    <w:rsid w:val="003D02A5"/>
    <w:rsid w:val="003D5982"/>
    <w:rsid w:val="003D6104"/>
    <w:rsid w:val="003D754D"/>
    <w:rsid w:val="003D7F91"/>
    <w:rsid w:val="003E07D7"/>
    <w:rsid w:val="003E0B21"/>
    <w:rsid w:val="003E1E34"/>
    <w:rsid w:val="003E3F89"/>
    <w:rsid w:val="003E5AEC"/>
    <w:rsid w:val="003E7362"/>
    <w:rsid w:val="003F2710"/>
    <w:rsid w:val="003F3A55"/>
    <w:rsid w:val="003F67DE"/>
    <w:rsid w:val="003F7121"/>
    <w:rsid w:val="00401715"/>
    <w:rsid w:val="00402EA4"/>
    <w:rsid w:val="00403CC2"/>
    <w:rsid w:val="004050A0"/>
    <w:rsid w:val="004066BD"/>
    <w:rsid w:val="00410E11"/>
    <w:rsid w:val="004172F7"/>
    <w:rsid w:val="004213B0"/>
    <w:rsid w:val="00423478"/>
    <w:rsid w:val="004262D4"/>
    <w:rsid w:val="004358DE"/>
    <w:rsid w:val="004359FD"/>
    <w:rsid w:val="0043700F"/>
    <w:rsid w:val="0044426F"/>
    <w:rsid w:val="0044471B"/>
    <w:rsid w:val="004503CA"/>
    <w:rsid w:val="00450719"/>
    <w:rsid w:val="0045096B"/>
    <w:rsid w:val="00450EA9"/>
    <w:rsid w:val="00454664"/>
    <w:rsid w:val="004554D1"/>
    <w:rsid w:val="00461218"/>
    <w:rsid w:val="00462DD3"/>
    <w:rsid w:val="0046344E"/>
    <w:rsid w:val="00467B0E"/>
    <w:rsid w:val="00470BF0"/>
    <w:rsid w:val="0047245C"/>
    <w:rsid w:val="00473E59"/>
    <w:rsid w:val="00482355"/>
    <w:rsid w:val="004831DA"/>
    <w:rsid w:val="00484455"/>
    <w:rsid w:val="00485260"/>
    <w:rsid w:val="00487ABA"/>
    <w:rsid w:val="00490247"/>
    <w:rsid w:val="0049224B"/>
    <w:rsid w:val="004945E4"/>
    <w:rsid w:val="004950FD"/>
    <w:rsid w:val="004955E3"/>
    <w:rsid w:val="004961D8"/>
    <w:rsid w:val="00496671"/>
    <w:rsid w:val="004966D3"/>
    <w:rsid w:val="00497462"/>
    <w:rsid w:val="004A1949"/>
    <w:rsid w:val="004A1A18"/>
    <w:rsid w:val="004A2F4B"/>
    <w:rsid w:val="004B25F0"/>
    <w:rsid w:val="004B335D"/>
    <w:rsid w:val="004B4A1E"/>
    <w:rsid w:val="004B4F10"/>
    <w:rsid w:val="004B60AD"/>
    <w:rsid w:val="004C4AF4"/>
    <w:rsid w:val="004C51F8"/>
    <w:rsid w:val="004E2D10"/>
    <w:rsid w:val="004E5186"/>
    <w:rsid w:val="004E55C5"/>
    <w:rsid w:val="004E6D9E"/>
    <w:rsid w:val="004F0485"/>
    <w:rsid w:val="004F4E12"/>
    <w:rsid w:val="004F7149"/>
    <w:rsid w:val="00500481"/>
    <w:rsid w:val="00502C88"/>
    <w:rsid w:val="00502F97"/>
    <w:rsid w:val="00506353"/>
    <w:rsid w:val="00507548"/>
    <w:rsid w:val="00512AB5"/>
    <w:rsid w:val="00514E49"/>
    <w:rsid w:val="00517502"/>
    <w:rsid w:val="005177E2"/>
    <w:rsid w:val="005208AB"/>
    <w:rsid w:val="005224F2"/>
    <w:rsid w:val="0052455F"/>
    <w:rsid w:val="0052530F"/>
    <w:rsid w:val="00525988"/>
    <w:rsid w:val="005260E8"/>
    <w:rsid w:val="0052768D"/>
    <w:rsid w:val="00530E96"/>
    <w:rsid w:val="005331A9"/>
    <w:rsid w:val="00533FBF"/>
    <w:rsid w:val="0053632F"/>
    <w:rsid w:val="00537269"/>
    <w:rsid w:val="005404A3"/>
    <w:rsid w:val="005420C0"/>
    <w:rsid w:val="00542687"/>
    <w:rsid w:val="00543EA2"/>
    <w:rsid w:val="0054777C"/>
    <w:rsid w:val="00550880"/>
    <w:rsid w:val="005567C8"/>
    <w:rsid w:val="00557FEC"/>
    <w:rsid w:val="00562A9B"/>
    <w:rsid w:val="005635F2"/>
    <w:rsid w:val="005655B4"/>
    <w:rsid w:val="00565B4B"/>
    <w:rsid w:val="00573C44"/>
    <w:rsid w:val="00577380"/>
    <w:rsid w:val="005809D2"/>
    <w:rsid w:val="00581291"/>
    <w:rsid w:val="005819EF"/>
    <w:rsid w:val="00581A4B"/>
    <w:rsid w:val="005828C8"/>
    <w:rsid w:val="00583411"/>
    <w:rsid w:val="0058372A"/>
    <w:rsid w:val="00583998"/>
    <w:rsid w:val="005846BC"/>
    <w:rsid w:val="005847CE"/>
    <w:rsid w:val="005868EE"/>
    <w:rsid w:val="00586FCD"/>
    <w:rsid w:val="0059140A"/>
    <w:rsid w:val="00593FBE"/>
    <w:rsid w:val="005958BC"/>
    <w:rsid w:val="00596162"/>
    <w:rsid w:val="0059725F"/>
    <w:rsid w:val="005A0CBB"/>
    <w:rsid w:val="005A464F"/>
    <w:rsid w:val="005A4AE1"/>
    <w:rsid w:val="005A5083"/>
    <w:rsid w:val="005B09E4"/>
    <w:rsid w:val="005B30DB"/>
    <w:rsid w:val="005C1721"/>
    <w:rsid w:val="005C1C1F"/>
    <w:rsid w:val="005C212B"/>
    <w:rsid w:val="005C4317"/>
    <w:rsid w:val="005C44DA"/>
    <w:rsid w:val="005C5B4A"/>
    <w:rsid w:val="005D135D"/>
    <w:rsid w:val="005D5C3D"/>
    <w:rsid w:val="005D5FB4"/>
    <w:rsid w:val="005D71FC"/>
    <w:rsid w:val="005E31B0"/>
    <w:rsid w:val="005E3296"/>
    <w:rsid w:val="005E3C8E"/>
    <w:rsid w:val="005E65E8"/>
    <w:rsid w:val="005E6D8C"/>
    <w:rsid w:val="005E6E4D"/>
    <w:rsid w:val="005E770B"/>
    <w:rsid w:val="0060012F"/>
    <w:rsid w:val="00605D66"/>
    <w:rsid w:val="0060622C"/>
    <w:rsid w:val="00606D30"/>
    <w:rsid w:val="006134FD"/>
    <w:rsid w:val="00613A95"/>
    <w:rsid w:val="00613D5A"/>
    <w:rsid w:val="00620ED1"/>
    <w:rsid w:val="0062184F"/>
    <w:rsid w:val="00621E96"/>
    <w:rsid w:val="00623474"/>
    <w:rsid w:val="00626925"/>
    <w:rsid w:val="00626EF7"/>
    <w:rsid w:val="00630874"/>
    <w:rsid w:val="00630E31"/>
    <w:rsid w:val="00640A0B"/>
    <w:rsid w:val="006435AF"/>
    <w:rsid w:val="00645895"/>
    <w:rsid w:val="00645F4B"/>
    <w:rsid w:val="00647A7C"/>
    <w:rsid w:val="00647CC4"/>
    <w:rsid w:val="006524C7"/>
    <w:rsid w:val="006553A2"/>
    <w:rsid w:val="00655410"/>
    <w:rsid w:val="006634DE"/>
    <w:rsid w:val="00665AC3"/>
    <w:rsid w:val="006703FD"/>
    <w:rsid w:val="00674DAC"/>
    <w:rsid w:val="00675622"/>
    <w:rsid w:val="00677533"/>
    <w:rsid w:val="00683D7A"/>
    <w:rsid w:val="006876A8"/>
    <w:rsid w:val="006877DF"/>
    <w:rsid w:val="0069142C"/>
    <w:rsid w:val="00693A47"/>
    <w:rsid w:val="006A0467"/>
    <w:rsid w:val="006A17F0"/>
    <w:rsid w:val="006A19FE"/>
    <w:rsid w:val="006A6F9D"/>
    <w:rsid w:val="006A7A9A"/>
    <w:rsid w:val="006B0BB1"/>
    <w:rsid w:val="006B7B41"/>
    <w:rsid w:val="006C01BC"/>
    <w:rsid w:val="006C0FA5"/>
    <w:rsid w:val="006C1639"/>
    <w:rsid w:val="006C4296"/>
    <w:rsid w:val="006C52C6"/>
    <w:rsid w:val="006C6238"/>
    <w:rsid w:val="006D0EE9"/>
    <w:rsid w:val="006D1E27"/>
    <w:rsid w:val="006D3692"/>
    <w:rsid w:val="006D42CB"/>
    <w:rsid w:val="006D6327"/>
    <w:rsid w:val="006E42C9"/>
    <w:rsid w:val="006E5376"/>
    <w:rsid w:val="006E598E"/>
    <w:rsid w:val="006E5D4F"/>
    <w:rsid w:val="006E7FFE"/>
    <w:rsid w:val="006F295F"/>
    <w:rsid w:val="006F2E72"/>
    <w:rsid w:val="006F619D"/>
    <w:rsid w:val="006F762A"/>
    <w:rsid w:val="00702FAE"/>
    <w:rsid w:val="00705351"/>
    <w:rsid w:val="00706BF9"/>
    <w:rsid w:val="00714F41"/>
    <w:rsid w:val="00722920"/>
    <w:rsid w:val="00724AAF"/>
    <w:rsid w:val="00726936"/>
    <w:rsid w:val="00726F4C"/>
    <w:rsid w:val="007278E8"/>
    <w:rsid w:val="00733C1C"/>
    <w:rsid w:val="007342AC"/>
    <w:rsid w:val="00734E3E"/>
    <w:rsid w:val="00737F85"/>
    <w:rsid w:val="00740743"/>
    <w:rsid w:val="0074173E"/>
    <w:rsid w:val="00747074"/>
    <w:rsid w:val="00750E2D"/>
    <w:rsid w:val="00752A9C"/>
    <w:rsid w:val="00754195"/>
    <w:rsid w:val="00755C08"/>
    <w:rsid w:val="00770C1B"/>
    <w:rsid w:val="00776829"/>
    <w:rsid w:val="00787691"/>
    <w:rsid w:val="007907FE"/>
    <w:rsid w:val="00790B28"/>
    <w:rsid w:val="007934B4"/>
    <w:rsid w:val="00794670"/>
    <w:rsid w:val="007A043E"/>
    <w:rsid w:val="007A16B9"/>
    <w:rsid w:val="007A3244"/>
    <w:rsid w:val="007A4432"/>
    <w:rsid w:val="007A47AF"/>
    <w:rsid w:val="007A6498"/>
    <w:rsid w:val="007A781B"/>
    <w:rsid w:val="007B470C"/>
    <w:rsid w:val="007B5441"/>
    <w:rsid w:val="007C16FA"/>
    <w:rsid w:val="007C19C6"/>
    <w:rsid w:val="007C2DAA"/>
    <w:rsid w:val="007C5920"/>
    <w:rsid w:val="007C74A3"/>
    <w:rsid w:val="007D1E35"/>
    <w:rsid w:val="007D2EB4"/>
    <w:rsid w:val="007D3FE8"/>
    <w:rsid w:val="007D43FE"/>
    <w:rsid w:val="007D4A65"/>
    <w:rsid w:val="007E31BE"/>
    <w:rsid w:val="007E3A99"/>
    <w:rsid w:val="007E3AA3"/>
    <w:rsid w:val="007E4D44"/>
    <w:rsid w:val="007E7612"/>
    <w:rsid w:val="007E7A9E"/>
    <w:rsid w:val="007F60CA"/>
    <w:rsid w:val="007F73E1"/>
    <w:rsid w:val="008003A6"/>
    <w:rsid w:val="00800F7F"/>
    <w:rsid w:val="0080798D"/>
    <w:rsid w:val="008130AC"/>
    <w:rsid w:val="00813919"/>
    <w:rsid w:val="00821597"/>
    <w:rsid w:val="00823F87"/>
    <w:rsid w:val="0083095A"/>
    <w:rsid w:val="00832B20"/>
    <w:rsid w:val="008343DB"/>
    <w:rsid w:val="00835EA4"/>
    <w:rsid w:val="00837AB6"/>
    <w:rsid w:val="008404A0"/>
    <w:rsid w:val="00842749"/>
    <w:rsid w:val="00842C66"/>
    <w:rsid w:val="00846C14"/>
    <w:rsid w:val="00850279"/>
    <w:rsid w:val="0085093B"/>
    <w:rsid w:val="0085603E"/>
    <w:rsid w:val="00860773"/>
    <w:rsid w:val="00862909"/>
    <w:rsid w:val="008630F7"/>
    <w:rsid w:val="0086375F"/>
    <w:rsid w:val="0086376C"/>
    <w:rsid w:val="0086399F"/>
    <w:rsid w:val="00871BE9"/>
    <w:rsid w:val="00872D66"/>
    <w:rsid w:val="00873B69"/>
    <w:rsid w:val="00880F94"/>
    <w:rsid w:val="00884B28"/>
    <w:rsid w:val="008938BC"/>
    <w:rsid w:val="00896A2A"/>
    <w:rsid w:val="008974F5"/>
    <w:rsid w:val="008A2CF8"/>
    <w:rsid w:val="008A4C21"/>
    <w:rsid w:val="008A7F6D"/>
    <w:rsid w:val="008B0FF8"/>
    <w:rsid w:val="008B349B"/>
    <w:rsid w:val="008B4A44"/>
    <w:rsid w:val="008C1795"/>
    <w:rsid w:val="008C7178"/>
    <w:rsid w:val="008D15D6"/>
    <w:rsid w:val="008D35A5"/>
    <w:rsid w:val="008D38BF"/>
    <w:rsid w:val="008D4322"/>
    <w:rsid w:val="008D4C04"/>
    <w:rsid w:val="008D6504"/>
    <w:rsid w:val="008D6C46"/>
    <w:rsid w:val="008D7BC5"/>
    <w:rsid w:val="008D7FFA"/>
    <w:rsid w:val="008E53DF"/>
    <w:rsid w:val="008E5A8F"/>
    <w:rsid w:val="008E691C"/>
    <w:rsid w:val="008E7367"/>
    <w:rsid w:val="008F3824"/>
    <w:rsid w:val="008F5A92"/>
    <w:rsid w:val="00902646"/>
    <w:rsid w:val="009028A9"/>
    <w:rsid w:val="00905659"/>
    <w:rsid w:val="00906556"/>
    <w:rsid w:val="00907C64"/>
    <w:rsid w:val="009101E3"/>
    <w:rsid w:val="00910D80"/>
    <w:rsid w:val="009122BD"/>
    <w:rsid w:val="00913635"/>
    <w:rsid w:val="0091696A"/>
    <w:rsid w:val="00920240"/>
    <w:rsid w:val="00921884"/>
    <w:rsid w:val="00925ADB"/>
    <w:rsid w:val="009273AE"/>
    <w:rsid w:val="00927BC7"/>
    <w:rsid w:val="00927FCE"/>
    <w:rsid w:val="00930355"/>
    <w:rsid w:val="009309B1"/>
    <w:rsid w:val="00931B2D"/>
    <w:rsid w:val="009359A9"/>
    <w:rsid w:val="00940B3A"/>
    <w:rsid w:val="00943F92"/>
    <w:rsid w:val="00945161"/>
    <w:rsid w:val="009457B7"/>
    <w:rsid w:val="00945FFF"/>
    <w:rsid w:val="0095272D"/>
    <w:rsid w:val="009535C4"/>
    <w:rsid w:val="00953B24"/>
    <w:rsid w:val="009566CC"/>
    <w:rsid w:val="009566D9"/>
    <w:rsid w:val="0096110E"/>
    <w:rsid w:val="0096202F"/>
    <w:rsid w:val="00962067"/>
    <w:rsid w:val="00962F0E"/>
    <w:rsid w:val="0096565C"/>
    <w:rsid w:val="00965D5F"/>
    <w:rsid w:val="009663A6"/>
    <w:rsid w:val="009704CF"/>
    <w:rsid w:val="00972A22"/>
    <w:rsid w:val="00974FD5"/>
    <w:rsid w:val="00980CEE"/>
    <w:rsid w:val="00983626"/>
    <w:rsid w:val="00986FB1"/>
    <w:rsid w:val="0099237F"/>
    <w:rsid w:val="00993173"/>
    <w:rsid w:val="00994058"/>
    <w:rsid w:val="00994423"/>
    <w:rsid w:val="009A061B"/>
    <w:rsid w:val="009A3A7A"/>
    <w:rsid w:val="009A5333"/>
    <w:rsid w:val="009A6314"/>
    <w:rsid w:val="009B25AE"/>
    <w:rsid w:val="009B28E4"/>
    <w:rsid w:val="009B53E6"/>
    <w:rsid w:val="009B5F35"/>
    <w:rsid w:val="009B60AF"/>
    <w:rsid w:val="009B68DB"/>
    <w:rsid w:val="009B7031"/>
    <w:rsid w:val="009C16E6"/>
    <w:rsid w:val="009C1BA5"/>
    <w:rsid w:val="009C2E79"/>
    <w:rsid w:val="009C4FB4"/>
    <w:rsid w:val="009C604F"/>
    <w:rsid w:val="009D2363"/>
    <w:rsid w:val="009D3A22"/>
    <w:rsid w:val="009D5C97"/>
    <w:rsid w:val="009E2C3A"/>
    <w:rsid w:val="009E5C7B"/>
    <w:rsid w:val="009E703A"/>
    <w:rsid w:val="009E71F9"/>
    <w:rsid w:val="009F2A24"/>
    <w:rsid w:val="009F2B2B"/>
    <w:rsid w:val="009F3824"/>
    <w:rsid w:val="009F3F29"/>
    <w:rsid w:val="009F4DFA"/>
    <w:rsid w:val="00A00709"/>
    <w:rsid w:val="00A02C5B"/>
    <w:rsid w:val="00A04737"/>
    <w:rsid w:val="00A11046"/>
    <w:rsid w:val="00A11AA1"/>
    <w:rsid w:val="00A13D20"/>
    <w:rsid w:val="00A14B6D"/>
    <w:rsid w:val="00A20EA3"/>
    <w:rsid w:val="00A243B9"/>
    <w:rsid w:val="00A25623"/>
    <w:rsid w:val="00A25E03"/>
    <w:rsid w:val="00A34574"/>
    <w:rsid w:val="00A35E12"/>
    <w:rsid w:val="00A371EB"/>
    <w:rsid w:val="00A37536"/>
    <w:rsid w:val="00A4475E"/>
    <w:rsid w:val="00A47719"/>
    <w:rsid w:val="00A47720"/>
    <w:rsid w:val="00A477F1"/>
    <w:rsid w:val="00A536D7"/>
    <w:rsid w:val="00A6239C"/>
    <w:rsid w:val="00A6273F"/>
    <w:rsid w:val="00A6368E"/>
    <w:rsid w:val="00A644D9"/>
    <w:rsid w:val="00A6452D"/>
    <w:rsid w:val="00A6470D"/>
    <w:rsid w:val="00A66885"/>
    <w:rsid w:val="00A85F8A"/>
    <w:rsid w:val="00A90451"/>
    <w:rsid w:val="00A96FED"/>
    <w:rsid w:val="00A97239"/>
    <w:rsid w:val="00A97881"/>
    <w:rsid w:val="00AA0770"/>
    <w:rsid w:val="00AA0A71"/>
    <w:rsid w:val="00AA14D1"/>
    <w:rsid w:val="00AA23EC"/>
    <w:rsid w:val="00AA28E9"/>
    <w:rsid w:val="00AA4B56"/>
    <w:rsid w:val="00AA52D4"/>
    <w:rsid w:val="00AA5C64"/>
    <w:rsid w:val="00AA618A"/>
    <w:rsid w:val="00AA6B0B"/>
    <w:rsid w:val="00AB4F78"/>
    <w:rsid w:val="00AB5A10"/>
    <w:rsid w:val="00AB6C42"/>
    <w:rsid w:val="00AB6E13"/>
    <w:rsid w:val="00AC3ED3"/>
    <w:rsid w:val="00AC465C"/>
    <w:rsid w:val="00AC6AF1"/>
    <w:rsid w:val="00AD112B"/>
    <w:rsid w:val="00AD2960"/>
    <w:rsid w:val="00AD600E"/>
    <w:rsid w:val="00AE0F32"/>
    <w:rsid w:val="00AE15B1"/>
    <w:rsid w:val="00AE45E9"/>
    <w:rsid w:val="00AF1D17"/>
    <w:rsid w:val="00AF2685"/>
    <w:rsid w:val="00AF34A5"/>
    <w:rsid w:val="00AF4736"/>
    <w:rsid w:val="00AF5634"/>
    <w:rsid w:val="00B022C5"/>
    <w:rsid w:val="00B0336D"/>
    <w:rsid w:val="00B1115F"/>
    <w:rsid w:val="00B11330"/>
    <w:rsid w:val="00B1304D"/>
    <w:rsid w:val="00B15F8D"/>
    <w:rsid w:val="00B15FE0"/>
    <w:rsid w:val="00B17A28"/>
    <w:rsid w:val="00B22465"/>
    <w:rsid w:val="00B22EB6"/>
    <w:rsid w:val="00B23243"/>
    <w:rsid w:val="00B26CA6"/>
    <w:rsid w:val="00B30B6A"/>
    <w:rsid w:val="00B31CEC"/>
    <w:rsid w:val="00B36AA8"/>
    <w:rsid w:val="00B40141"/>
    <w:rsid w:val="00B41323"/>
    <w:rsid w:val="00B43AAD"/>
    <w:rsid w:val="00B469CE"/>
    <w:rsid w:val="00B50F97"/>
    <w:rsid w:val="00B56277"/>
    <w:rsid w:val="00B57052"/>
    <w:rsid w:val="00B624AE"/>
    <w:rsid w:val="00B65059"/>
    <w:rsid w:val="00B65410"/>
    <w:rsid w:val="00B67261"/>
    <w:rsid w:val="00B67FD1"/>
    <w:rsid w:val="00B80AD7"/>
    <w:rsid w:val="00B82233"/>
    <w:rsid w:val="00B84445"/>
    <w:rsid w:val="00B87FC0"/>
    <w:rsid w:val="00B9121E"/>
    <w:rsid w:val="00B91248"/>
    <w:rsid w:val="00B93B53"/>
    <w:rsid w:val="00B942CB"/>
    <w:rsid w:val="00B95339"/>
    <w:rsid w:val="00BA31C5"/>
    <w:rsid w:val="00BA4E5F"/>
    <w:rsid w:val="00BA54A9"/>
    <w:rsid w:val="00BA57F6"/>
    <w:rsid w:val="00BA6AF0"/>
    <w:rsid w:val="00BA747F"/>
    <w:rsid w:val="00BB5D7E"/>
    <w:rsid w:val="00BB5E60"/>
    <w:rsid w:val="00BC1E28"/>
    <w:rsid w:val="00BC2EC9"/>
    <w:rsid w:val="00BC4925"/>
    <w:rsid w:val="00BC5D14"/>
    <w:rsid w:val="00BC63C1"/>
    <w:rsid w:val="00BD02A6"/>
    <w:rsid w:val="00BD1916"/>
    <w:rsid w:val="00BD1D46"/>
    <w:rsid w:val="00BD762F"/>
    <w:rsid w:val="00BD7BEF"/>
    <w:rsid w:val="00BE04F6"/>
    <w:rsid w:val="00BE15C9"/>
    <w:rsid w:val="00BE1EAA"/>
    <w:rsid w:val="00BE284A"/>
    <w:rsid w:val="00BE4ADC"/>
    <w:rsid w:val="00BE4BC1"/>
    <w:rsid w:val="00BE5A90"/>
    <w:rsid w:val="00BF3491"/>
    <w:rsid w:val="00C021D3"/>
    <w:rsid w:val="00C04FAB"/>
    <w:rsid w:val="00C05114"/>
    <w:rsid w:val="00C061B9"/>
    <w:rsid w:val="00C06244"/>
    <w:rsid w:val="00C10A4C"/>
    <w:rsid w:val="00C1432C"/>
    <w:rsid w:val="00C23667"/>
    <w:rsid w:val="00C2505E"/>
    <w:rsid w:val="00C311F1"/>
    <w:rsid w:val="00C31F61"/>
    <w:rsid w:val="00C320CB"/>
    <w:rsid w:val="00C35EE5"/>
    <w:rsid w:val="00C40288"/>
    <w:rsid w:val="00C40757"/>
    <w:rsid w:val="00C43F90"/>
    <w:rsid w:val="00C45F59"/>
    <w:rsid w:val="00C4604D"/>
    <w:rsid w:val="00C514D5"/>
    <w:rsid w:val="00C516F6"/>
    <w:rsid w:val="00C53343"/>
    <w:rsid w:val="00C633AE"/>
    <w:rsid w:val="00C74FEB"/>
    <w:rsid w:val="00C77005"/>
    <w:rsid w:val="00C77473"/>
    <w:rsid w:val="00C7780D"/>
    <w:rsid w:val="00C815F8"/>
    <w:rsid w:val="00C82BBB"/>
    <w:rsid w:val="00C82D01"/>
    <w:rsid w:val="00C86C0B"/>
    <w:rsid w:val="00C879FF"/>
    <w:rsid w:val="00C87B69"/>
    <w:rsid w:val="00C87D5B"/>
    <w:rsid w:val="00C91011"/>
    <w:rsid w:val="00C92DC9"/>
    <w:rsid w:val="00C9388C"/>
    <w:rsid w:val="00C9481D"/>
    <w:rsid w:val="00C952CA"/>
    <w:rsid w:val="00C96868"/>
    <w:rsid w:val="00CA2369"/>
    <w:rsid w:val="00CA3344"/>
    <w:rsid w:val="00CB0520"/>
    <w:rsid w:val="00CB1E27"/>
    <w:rsid w:val="00CB4547"/>
    <w:rsid w:val="00CB4DB6"/>
    <w:rsid w:val="00CC00AD"/>
    <w:rsid w:val="00CC4647"/>
    <w:rsid w:val="00CC5267"/>
    <w:rsid w:val="00CC5469"/>
    <w:rsid w:val="00CC581F"/>
    <w:rsid w:val="00CC6C45"/>
    <w:rsid w:val="00CC6F7C"/>
    <w:rsid w:val="00CC6FD5"/>
    <w:rsid w:val="00CD136E"/>
    <w:rsid w:val="00CD3635"/>
    <w:rsid w:val="00CD3854"/>
    <w:rsid w:val="00CE0A8B"/>
    <w:rsid w:val="00CE16CD"/>
    <w:rsid w:val="00CE28A4"/>
    <w:rsid w:val="00CE2D36"/>
    <w:rsid w:val="00CE34F2"/>
    <w:rsid w:val="00CE407F"/>
    <w:rsid w:val="00CE5669"/>
    <w:rsid w:val="00D0228F"/>
    <w:rsid w:val="00D0328F"/>
    <w:rsid w:val="00D03568"/>
    <w:rsid w:val="00D03D27"/>
    <w:rsid w:val="00D04E96"/>
    <w:rsid w:val="00D05EAC"/>
    <w:rsid w:val="00D127B2"/>
    <w:rsid w:val="00D13A5F"/>
    <w:rsid w:val="00D16C80"/>
    <w:rsid w:val="00D203BE"/>
    <w:rsid w:val="00D22AAE"/>
    <w:rsid w:val="00D22DA5"/>
    <w:rsid w:val="00D23201"/>
    <w:rsid w:val="00D2423C"/>
    <w:rsid w:val="00D35B49"/>
    <w:rsid w:val="00D3778E"/>
    <w:rsid w:val="00D42B69"/>
    <w:rsid w:val="00D43959"/>
    <w:rsid w:val="00D447F4"/>
    <w:rsid w:val="00D5057A"/>
    <w:rsid w:val="00D52250"/>
    <w:rsid w:val="00D5289D"/>
    <w:rsid w:val="00D52F3E"/>
    <w:rsid w:val="00D532FC"/>
    <w:rsid w:val="00D54E8C"/>
    <w:rsid w:val="00D63680"/>
    <w:rsid w:val="00D6481C"/>
    <w:rsid w:val="00D651FB"/>
    <w:rsid w:val="00D705C2"/>
    <w:rsid w:val="00D74CFA"/>
    <w:rsid w:val="00D7562A"/>
    <w:rsid w:val="00D84EFB"/>
    <w:rsid w:val="00D8597D"/>
    <w:rsid w:val="00D87660"/>
    <w:rsid w:val="00D94759"/>
    <w:rsid w:val="00DA02E6"/>
    <w:rsid w:val="00DA246E"/>
    <w:rsid w:val="00DA4C4F"/>
    <w:rsid w:val="00DA5A81"/>
    <w:rsid w:val="00DA6DFA"/>
    <w:rsid w:val="00DA7163"/>
    <w:rsid w:val="00DB39B4"/>
    <w:rsid w:val="00DB6C94"/>
    <w:rsid w:val="00DB7E50"/>
    <w:rsid w:val="00DC160D"/>
    <w:rsid w:val="00DC2E48"/>
    <w:rsid w:val="00DC7170"/>
    <w:rsid w:val="00DC79D9"/>
    <w:rsid w:val="00DD4BEB"/>
    <w:rsid w:val="00DE57D5"/>
    <w:rsid w:val="00DE5A08"/>
    <w:rsid w:val="00DE6488"/>
    <w:rsid w:val="00DE6CEC"/>
    <w:rsid w:val="00DF34E0"/>
    <w:rsid w:val="00DF43F6"/>
    <w:rsid w:val="00DF53B9"/>
    <w:rsid w:val="00DF7E09"/>
    <w:rsid w:val="00E000ED"/>
    <w:rsid w:val="00E0162A"/>
    <w:rsid w:val="00E016FD"/>
    <w:rsid w:val="00E031D7"/>
    <w:rsid w:val="00E048BE"/>
    <w:rsid w:val="00E16689"/>
    <w:rsid w:val="00E16E4E"/>
    <w:rsid w:val="00E228D3"/>
    <w:rsid w:val="00E271C2"/>
    <w:rsid w:val="00E30D14"/>
    <w:rsid w:val="00E32388"/>
    <w:rsid w:val="00E32E35"/>
    <w:rsid w:val="00E378FB"/>
    <w:rsid w:val="00E40E2C"/>
    <w:rsid w:val="00E44DBD"/>
    <w:rsid w:val="00E45487"/>
    <w:rsid w:val="00E52A26"/>
    <w:rsid w:val="00E541A4"/>
    <w:rsid w:val="00E57F8C"/>
    <w:rsid w:val="00E620D1"/>
    <w:rsid w:val="00E67C97"/>
    <w:rsid w:val="00E750CF"/>
    <w:rsid w:val="00E7559C"/>
    <w:rsid w:val="00E7572A"/>
    <w:rsid w:val="00E8181E"/>
    <w:rsid w:val="00E82980"/>
    <w:rsid w:val="00E86A96"/>
    <w:rsid w:val="00E873A3"/>
    <w:rsid w:val="00E91D31"/>
    <w:rsid w:val="00E9579A"/>
    <w:rsid w:val="00EA1A9D"/>
    <w:rsid w:val="00EA29B1"/>
    <w:rsid w:val="00EB67D5"/>
    <w:rsid w:val="00EC19DF"/>
    <w:rsid w:val="00EC1FE2"/>
    <w:rsid w:val="00EC3202"/>
    <w:rsid w:val="00EC4190"/>
    <w:rsid w:val="00ED1031"/>
    <w:rsid w:val="00ED1F40"/>
    <w:rsid w:val="00ED58B4"/>
    <w:rsid w:val="00ED6E1D"/>
    <w:rsid w:val="00EE0C3D"/>
    <w:rsid w:val="00EE1040"/>
    <w:rsid w:val="00EE3BBD"/>
    <w:rsid w:val="00EE4ADA"/>
    <w:rsid w:val="00EE5683"/>
    <w:rsid w:val="00EE6088"/>
    <w:rsid w:val="00EE6438"/>
    <w:rsid w:val="00EF41F5"/>
    <w:rsid w:val="00EF42ED"/>
    <w:rsid w:val="00F0737F"/>
    <w:rsid w:val="00F10274"/>
    <w:rsid w:val="00F10F44"/>
    <w:rsid w:val="00F223BE"/>
    <w:rsid w:val="00F22A9F"/>
    <w:rsid w:val="00F236A4"/>
    <w:rsid w:val="00F24B96"/>
    <w:rsid w:val="00F255AE"/>
    <w:rsid w:val="00F30B3F"/>
    <w:rsid w:val="00F30BB7"/>
    <w:rsid w:val="00F342E3"/>
    <w:rsid w:val="00F343E0"/>
    <w:rsid w:val="00F348D0"/>
    <w:rsid w:val="00F41D3C"/>
    <w:rsid w:val="00F439C4"/>
    <w:rsid w:val="00F449C6"/>
    <w:rsid w:val="00F46230"/>
    <w:rsid w:val="00F509F0"/>
    <w:rsid w:val="00F5110B"/>
    <w:rsid w:val="00F56F68"/>
    <w:rsid w:val="00F57272"/>
    <w:rsid w:val="00F62370"/>
    <w:rsid w:val="00F66D5B"/>
    <w:rsid w:val="00F67E82"/>
    <w:rsid w:val="00F72359"/>
    <w:rsid w:val="00F7479C"/>
    <w:rsid w:val="00F758FA"/>
    <w:rsid w:val="00F82902"/>
    <w:rsid w:val="00F85574"/>
    <w:rsid w:val="00F86EBD"/>
    <w:rsid w:val="00F87F44"/>
    <w:rsid w:val="00F958DE"/>
    <w:rsid w:val="00F9621F"/>
    <w:rsid w:val="00FA24C2"/>
    <w:rsid w:val="00FA3331"/>
    <w:rsid w:val="00FA5616"/>
    <w:rsid w:val="00FB6548"/>
    <w:rsid w:val="00FB701D"/>
    <w:rsid w:val="00FB78E3"/>
    <w:rsid w:val="00FC08AB"/>
    <w:rsid w:val="00FC4A2C"/>
    <w:rsid w:val="00FC5BCA"/>
    <w:rsid w:val="00FC6A57"/>
    <w:rsid w:val="00FC7B88"/>
    <w:rsid w:val="00FC7E9C"/>
    <w:rsid w:val="00FD361F"/>
    <w:rsid w:val="00FD3B46"/>
    <w:rsid w:val="00FD448E"/>
    <w:rsid w:val="00FD5D33"/>
    <w:rsid w:val="00FD6C4D"/>
    <w:rsid w:val="00FD7C53"/>
    <w:rsid w:val="00FE5CCC"/>
    <w:rsid w:val="00FE5F1B"/>
    <w:rsid w:val="00FE6A3A"/>
    <w:rsid w:val="00FF0A77"/>
    <w:rsid w:val="00FF38BD"/>
    <w:rsid w:val="00FF538E"/>
    <w:rsid w:val="00FF5AAC"/>
    <w:rsid w:val="00FF6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5F8DC0"/>
  <w15:docId w15:val="{6EECC04A-74D9-44EB-BD8C-B3727E50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F87"/>
    <w:pPr>
      <w:bidi/>
      <w:spacing w:after="200" w:line="276" w:lineRule="auto"/>
    </w:pPr>
    <w:rPr>
      <w:sz w:val="22"/>
      <w:szCs w:val="22"/>
      <w:lang w:val="en-US" w:eastAsia="en-US"/>
    </w:rPr>
  </w:style>
  <w:style w:type="paragraph" w:styleId="1">
    <w:name w:val="heading 1"/>
    <w:basedOn w:val="a"/>
    <w:next w:val="a"/>
    <w:link w:val="1Char"/>
    <w:uiPriority w:val="9"/>
    <w:qFormat/>
    <w:locked/>
    <w:rsid w:val="00B23243"/>
    <w:pPr>
      <w:keepNext/>
      <w:spacing w:before="240" w:after="60"/>
      <w:outlineLvl w:val="0"/>
    </w:pPr>
    <w:rPr>
      <w:rFonts w:ascii="Arial" w:hAnsi="Arial"/>
      <w:b/>
      <w:bCs/>
      <w:kern w:val="32"/>
      <w:sz w:val="32"/>
      <w:szCs w:val="32"/>
    </w:rPr>
  </w:style>
  <w:style w:type="paragraph" w:styleId="2">
    <w:name w:val="heading 2"/>
    <w:aliases w:val="h2,2 headline,Clause 1,Level 2,Level 2 Head,H2,proj2,proj21,proj22,proj23,proj24,proj25,proj26,proj27,proj28,proj29,proj210,proj211,proj212,proj221,proj231,proj241,proj251,proj261,proj271,proj281,proj291,proj2101,proj2111,proj213,proj222,2m"/>
    <w:basedOn w:val="a"/>
    <w:next w:val="a"/>
    <w:link w:val="2Char"/>
    <w:uiPriority w:val="9"/>
    <w:unhideWhenUsed/>
    <w:qFormat/>
    <w:locked/>
    <w:rsid w:val="004A2F4B"/>
    <w:pPr>
      <w:keepNext/>
      <w:keepLines/>
      <w:bidi w:val="0"/>
      <w:spacing w:before="200" w:after="0"/>
      <w:outlineLvl w:val="1"/>
    </w:pPr>
    <w:rPr>
      <w:rFonts w:ascii="Cambria" w:eastAsia="SimSun" w:hAnsi="Cambria" w:cs="Times New Roman"/>
      <w:b/>
      <w:bCs/>
      <w:color w:val="4F81BD"/>
      <w:sz w:val="26"/>
      <w:szCs w:val="26"/>
      <w:lang w:val="en-GB" w:eastAsia="zh-CN"/>
    </w:rPr>
  </w:style>
  <w:style w:type="paragraph" w:styleId="3">
    <w:name w:val="heading 3"/>
    <w:basedOn w:val="a"/>
    <w:next w:val="a"/>
    <w:link w:val="3Char"/>
    <w:uiPriority w:val="9"/>
    <w:qFormat/>
    <w:locked/>
    <w:rsid w:val="00B23243"/>
    <w:pPr>
      <w:keepNext/>
      <w:spacing w:before="240" w:after="60"/>
      <w:outlineLvl w:val="2"/>
    </w:pPr>
    <w:rPr>
      <w:rFonts w:ascii="Arial" w:hAnsi="Arial"/>
      <w:b/>
      <w:bCs/>
      <w:sz w:val="26"/>
      <w:szCs w:val="26"/>
    </w:rPr>
  </w:style>
  <w:style w:type="paragraph" w:styleId="4">
    <w:name w:val="heading 4"/>
    <w:basedOn w:val="a"/>
    <w:next w:val="a"/>
    <w:link w:val="4Char"/>
    <w:uiPriority w:val="9"/>
    <w:qFormat/>
    <w:locked/>
    <w:rsid w:val="006E5D4F"/>
    <w:pPr>
      <w:keepNext/>
      <w:bidi w:val="0"/>
      <w:spacing w:after="0" w:line="480" w:lineRule="auto"/>
      <w:jc w:val="center"/>
      <w:outlineLvl w:val="3"/>
    </w:pPr>
    <w:rPr>
      <w:rFonts w:ascii="Arial" w:hAnsi="Arial"/>
      <w:b/>
      <w:bCs/>
      <w:color w:val="000000"/>
      <w:sz w:val="24"/>
      <w:szCs w:val="24"/>
      <w:lang w:val="en-GB"/>
    </w:rPr>
  </w:style>
  <w:style w:type="paragraph" w:styleId="5">
    <w:name w:val="heading 5"/>
    <w:basedOn w:val="a"/>
    <w:link w:val="5Char"/>
    <w:qFormat/>
    <w:locked/>
    <w:rsid w:val="00461218"/>
    <w:pPr>
      <w:keepNext/>
      <w:keepLines/>
      <w:tabs>
        <w:tab w:val="num" w:pos="3600"/>
      </w:tabs>
      <w:spacing w:before="40" w:after="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nhideWhenUsed/>
    <w:qFormat/>
    <w:locked/>
    <w:rsid w:val="00B022C5"/>
    <w:pPr>
      <w:keepNext/>
      <w:keepLines/>
      <w:bidi w:val="0"/>
      <w:spacing w:before="40" w:after="0" w:line="240" w:lineRule="auto"/>
      <w:outlineLvl w:val="5"/>
    </w:pPr>
    <w:rPr>
      <w:rFonts w:asciiTheme="majorHAnsi" w:eastAsiaTheme="majorEastAsia" w:hAnsiTheme="majorHAnsi" w:cstheme="majorBidi"/>
      <w:color w:val="243F60" w:themeColor="accent1" w:themeShade="7F"/>
      <w:sz w:val="24"/>
      <w:szCs w:val="24"/>
      <w:lang w:val="en-GB" w:eastAsia="en-GB"/>
    </w:rPr>
  </w:style>
  <w:style w:type="paragraph" w:styleId="7">
    <w:name w:val="heading 7"/>
    <w:basedOn w:val="a"/>
    <w:next w:val="a"/>
    <w:link w:val="7Char"/>
    <w:qFormat/>
    <w:locked/>
    <w:rsid w:val="00461218"/>
    <w:pPr>
      <w:keepNext/>
      <w:keepLines/>
      <w:tabs>
        <w:tab w:val="num" w:pos="5040"/>
      </w:tabs>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autoRedefine/>
    <w:qFormat/>
    <w:locked/>
    <w:rsid w:val="00461218"/>
    <w:pPr>
      <w:keepNext/>
      <w:keepLines/>
      <w:tabs>
        <w:tab w:val="num"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
    <w:link w:val="9Char"/>
    <w:qFormat/>
    <w:locked/>
    <w:rsid w:val="00461218"/>
    <w:pPr>
      <w:keepNext/>
      <w:keepLines/>
      <w:tabs>
        <w:tab w:val="num"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sid w:val="00BE47C0"/>
    <w:rPr>
      <w:rFonts w:ascii="Cambria" w:eastAsia="Times New Roman" w:hAnsi="Cambria" w:cs="Times New Roman"/>
      <w:b/>
      <w:bCs/>
      <w:kern w:val="32"/>
      <w:sz w:val="32"/>
      <w:szCs w:val="32"/>
    </w:rPr>
  </w:style>
  <w:style w:type="character" w:customStyle="1" w:styleId="3Char">
    <w:name w:val="عنوان 3 Char"/>
    <w:link w:val="3"/>
    <w:uiPriority w:val="9"/>
    <w:rsid w:val="00BE47C0"/>
    <w:rPr>
      <w:rFonts w:ascii="Cambria" w:eastAsia="Times New Roman" w:hAnsi="Cambria" w:cs="Times New Roman"/>
      <w:b/>
      <w:bCs/>
      <w:sz w:val="26"/>
      <w:szCs w:val="26"/>
    </w:rPr>
  </w:style>
  <w:style w:type="character" w:customStyle="1" w:styleId="Heading4Char">
    <w:name w:val="Heading 4 Char"/>
    <w:uiPriority w:val="9"/>
    <w:semiHidden/>
    <w:rsid w:val="00BE47C0"/>
    <w:rPr>
      <w:rFonts w:ascii="Calibri" w:eastAsia="Times New Roman" w:hAnsi="Calibri" w:cs="Arial"/>
      <w:b/>
      <w:bCs/>
      <w:sz w:val="28"/>
      <w:szCs w:val="28"/>
    </w:rPr>
  </w:style>
  <w:style w:type="paragraph" w:styleId="a3">
    <w:name w:val="header"/>
    <w:basedOn w:val="a"/>
    <w:link w:val="Char"/>
    <w:rsid w:val="003B6959"/>
    <w:pPr>
      <w:tabs>
        <w:tab w:val="center" w:pos="4153"/>
        <w:tab w:val="right" w:pos="8306"/>
      </w:tabs>
      <w:spacing w:after="0" w:line="240" w:lineRule="auto"/>
    </w:pPr>
  </w:style>
  <w:style w:type="character" w:customStyle="1" w:styleId="Char">
    <w:name w:val="رأس الصفحة Char"/>
    <w:link w:val="a3"/>
    <w:uiPriority w:val="99"/>
    <w:locked/>
    <w:rsid w:val="003B6959"/>
    <w:rPr>
      <w:rFonts w:cs="Times New Roman"/>
    </w:rPr>
  </w:style>
  <w:style w:type="paragraph" w:styleId="a4">
    <w:name w:val="footer"/>
    <w:basedOn w:val="a"/>
    <w:link w:val="Char0"/>
    <w:uiPriority w:val="99"/>
    <w:rsid w:val="003B6959"/>
    <w:pPr>
      <w:tabs>
        <w:tab w:val="center" w:pos="4153"/>
        <w:tab w:val="right" w:pos="8306"/>
      </w:tabs>
      <w:spacing w:after="0" w:line="240" w:lineRule="auto"/>
    </w:pPr>
  </w:style>
  <w:style w:type="character" w:customStyle="1" w:styleId="Char0">
    <w:name w:val="تذييل الصفحة Char"/>
    <w:link w:val="a4"/>
    <w:uiPriority w:val="99"/>
    <w:locked/>
    <w:rsid w:val="003B6959"/>
    <w:rPr>
      <w:rFonts w:cs="Times New Roman"/>
    </w:rPr>
  </w:style>
  <w:style w:type="paragraph" w:styleId="a5">
    <w:name w:val="Balloon Text"/>
    <w:basedOn w:val="a"/>
    <w:link w:val="Char1"/>
    <w:uiPriority w:val="99"/>
    <w:semiHidden/>
    <w:rsid w:val="003B6959"/>
    <w:pPr>
      <w:spacing w:after="0" w:line="240" w:lineRule="auto"/>
    </w:pPr>
    <w:rPr>
      <w:rFonts w:ascii="Tahoma" w:hAnsi="Tahoma" w:cs="Tahoma"/>
      <w:sz w:val="16"/>
      <w:szCs w:val="16"/>
    </w:rPr>
  </w:style>
  <w:style w:type="character" w:customStyle="1" w:styleId="Char1">
    <w:name w:val="نص في بالون Char"/>
    <w:link w:val="a5"/>
    <w:uiPriority w:val="99"/>
    <w:semiHidden/>
    <w:locked/>
    <w:rsid w:val="003B6959"/>
    <w:rPr>
      <w:rFonts w:ascii="Tahoma" w:hAnsi="Tahoma" w:cs="Tahoma"/>
      <w:sz w:val="16"/>
      <w:szCs w:val="16"/>
    </w:rPr>
  </w:style>
  <w:style w:type="character" w:styleId="a6">
    <w:name w:val="page number"/>
    <w:uiPriority w:val="99"/>
    <w:rsid w:val="0020539B"/>
    <w:rPr>
      <w:rFonts w:cs="Times New Roman"/>
    </w:rPr>
  </w:style>
  <w:style w:type="paragraph" w:styleId="a7">
    <w:name w:val="List Paragraph"/>
    <w:basedOn w:val="a"/>
    <w:uiPriority w:val="34"/>
    <w:qFormat/>
    <w:rsid w:val="006E5D4F"/>
    <w:pPr>
      <w:bidi w:val="0"/>
      <w:ind w:left="720"/>
      <w:contextualSpacing/>
    </w:pPr>
    <w:rPr>
      <w:rFonts w:eastAsia="Times New Roman"/>
      <w:lang w:val="en-GB"/>
    </w:rPr>
  </w:style>
  <w:style w:type="character" w:customStyle="1" w:styleId="4Char">
    <w:name w:val="عنوان 4 Char"/>
    <w:link w:val="4"/>
    <w:uiPriority w:val="99"/>
    <w:locked/>
    <w:rsid w:val="006E5D4F"/>
    <w:rPr>
      <w:rFonts w:ascii="Arial" w:hAnsi="Arial" w:cs="Arial"/>
      <w:b/>
      <w:bCs/>
      <w:color w:val="000000"/>
      <w:sz w:val="24"/>
      <w:szCs w:val="24"/>
      <w:lang w:val="en-GB" w:eastAsia="en-US" w:bidi="ar-SA"/>
    </w:rPr>
  </w:style>
  <w:style w:type="paragraph" w:styleId="a8">
    <w:name w:val="Body Text"/>
    <w:basedOn w:val="a"/>
    <w:link w:val="Char2"/>
    <w:uiPriority w:val="99"/>
    <w:rsid w:val="006E5D4F"/>
    <w:pPr>
      <w:bidi w:val="0"/>
      <w:spacing w:after="0" w:line="240" w:lineRule="auto"/>
      <w:jc w:val="both"/>
    </w:pPr>
    <w:rPr>
      <w:rFonts w:ascii="Times New Roman" w:hAnsi="Times New Roman" w:cs="Times New Roman"/>
      <w:sz w:val="24"/>
      <w:szCs w:val="24"/>
      <w:lang w:val="en-GB"/>
    </w:rPr>
  </w:style>
  <w:style w:type="character" w:customStyle="1" w:styleId="BodyTextChar">
    <w:name w:val="Body Text Char"/>
    <w:basedOn w:val="a0"/>
    <w:uiPriority w:val="99"/>
    <w:semiHidden/>
    <w:rsid w:val="00BE47C0"/>
  </w:style>
  <w:style w:type="character" w:customStyle="1" w:styleId="Char2">
    <w:name w:val="نص أساسي Char"/>
    <w:link w:val="a8"/>
    <w:uiPriority w:val="99"/>
    <w:locked/>
    <w:rsid w:val="006E5D4F"/>
    <w:rPr>
      <w:rFonts w:cs="Times New Roman"/>
      <w:sz w:val="24"/>
      <w:szCs w:val="24"/>
      <w:lang w:val="en-GB" w:eastAsia="en-US" w:bidi="ar-SA"/>
    </w:rPr>
  </w:style>
  <w:style w:type="paragraph" w:styleId="a9">
    <w:name w:val="footnote text"/>
    <w:basedOn w:val="a"/>
    <w:link w:val="Char3"/>
    <w:uiPriority w:val="99"/>
    <w:semiHidden/>
    <w:rsid w:val="006E5D4F"/>
    <w:pPr>
      <w:bidi w:val="0"/>
    </w:pPr>
    <w:rPr>
      <w:rFonts w:eastAsia="Times New Roman"/>
      <w:sz w:val="20"/>
      <w:szCs w:val="20"/>
      <w:lang w:val="en-GB"/>
    </w:rPr>
  </w:style>
  <w:style w:type="character" w:customStyle="1" w:styleId="FootnoteTextChar">
    <w:name w:val="Footnote Text Char"/>
    <w:uiPriority w:val="99"/>
    <w:semiHidden/>
    <w:rsid w:val="00BE47C0"/>
    <w:rPr>
      <w:sz w:val="20"/>
      <w:szCs w:val="20"/>
    </w:rPr>
  </w:style>
  <w:style w:type="character" w:customStyle="1" w:styleId="Char3">
    <w:name w:val="نص حاشية سفلية Char"/>
    <w:link w:val="a9"/>
    <w:uiPriority w:val="99"/>
    <w:semiHidden/>
    <w:locked/>
    <w:rsid w:val="006E5D4F"/>
    <w:rPr>
      <w:rFonts w:ascii="Calibri" w:eastAsia="Times New Roman" w:hAnsi="Calibri" w:cs="Arial"/>
      <w:lang w:val="en-GB" w:eastAsia="en-US" w:bidi="ar-SA"/>
    </w:rPr>
  </w:style>
  <w:style w:type="character" w:styleId="aa">
    <w:name w:val="footnote reference"/>
    <w:uiPriority w:val="99"/>
    <w:semiHidden/>
    <w:rsid w:val="006E5D4F"/>
    <w:rPr>
      <w:rFonts w:cs="Times New Roman"/>
      <w:vertAlign w:val="superscript"/>
    </w:rPr>
  </w:style>
  <w:style w:type="paragraph" w:styleId="ab">
    <w:name w:val="Normal (Web)"/>
    <w:basedOn w:val="a"/>
    <w:uiPriority w:val="99"/>
    <w:rsid w:val="00B23243"/>
    <w:pPr>
      <w:bidi w:val="0"/>
      <w:spacing w:before="100" w:beforeAutospacing="1" w:after="100" w:afterAutospacing="1" w:line="240" w:lineRule="auto"/>
    </w:pPr>
    <w:rPr>
      <w:rFonts w:ascii="Times New Roman" w:hAnsi="Times New Roman" w:cs="Times New Roman"/>
      <w:sz w:val="24"/>
      <w:szCs w:val="24"/>
      <w:lang w:val="it-IT" w:eastAsia="it-IT"/>
    </w:rPr>
  </w:style>
  <w:style w:type="character" w:styleId="ac">
    <w:name w:val="Strong"/>
    <w:uiPriority w:val="22"/>
    <w:qFormat/>
    <w:locked/>
    <w:rsid w:val="00B23243"/>
    <w:rPr>
      <w:rFonts w:cs="Times New Roman"/>
      <w:b/>
      <w:bCs/>
    </w:rPr>
  </w:style>
  <w:style w:type="character" w:styleId="ad">
    <w:name w:val="Emphasis"/>
    <w:uiPriority w:val="99"/>
    <w:qFormat/>
    <w:locked/>
    <w:rsid w:val="00B23243"/>
    <w:rPr>
      <w:rFonts w:cs="Times New Roman"/>
      <w:i/>
      <w:iCs/>
    </w:rPr>
  </w:style>
  <w:style w:type="table" w:styleId="ae">
    <w:name w:val="Table Grid"/>
    <w:basedOn w:val="a1"/>
    <w:uiPriority w:val="59"/>
    <w:locked/>
    <w:rsid w:val="002D2CA3"/>
    <w:pPr>
      <w:bidi/>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16FA"/>
    <w:pPr>
      <w:autoSpaceDE w:val="0"/>
      <w:autoSpaceDN w:val="0"/>
      <w:adjustRightInd w:val="0"/>
    </w:pPr>
    <w:rPr>
      <w:rFonts w:ascii="Cambria" w:hAnsi="Cambria" w:cs="Cambria"/>
      <w:color w:val="000000"/>
      <w:sz w:val="24"/>
      <w:szCs w:val="24"/>
      <w:lang w:eastAsia="en-US"/>
    </w:rPr>
  </w:style>
  <w:style w:type="paragraph" w:customStyle="1" w:styleId="Textbody">
    <w:name w:val="Text body"/>
    <w:basedOn w:val="a"/>
    <w:rsid w:val="00F5110B"/>
    <w:pPr>
      <w:suppressAutoHyphens/>
      <w:autoSpaceDN w:val="0"/>
      <w:bidi w:val="0"/>
      <w:spacing w:after="0" w:line="240" w:lineRule="auto"/>
      <w:jc w:val="both"/>
      <w:textAlignment w:val="baseline"/>
    </w:pPr>
    <w:rPr>
      <w:rFonts w:ascii="Times New Roman" w:hAnsi="Times New Roman" w:cs="Times New Roman"/>
      <w:color w:val="000000"/>
      <w:kern w:val="3"/>
      <w:sz w:val="24"/>
      <w:szCs w:val="24"/>
      <w:lang w:val="en-GB"/>
    </w:rPr>
  </w:style>
  <w:style w:type="numbering" w:customStyle="1" w:styleId="WWNum1">
    <w:name w:val="WWNum1"/>
    <w:basedOn w:val="a2"/>
    <w:rsid w:val="00F5110B"/>
    <w:pPr>
      <w:numPr>
        <w:numId w:val="2"/>
      </w:numPr>
    </w:pPr>
  </w:style>
  <w:style w:type="paragraph" w:customStyle="1" w:styleId="Standard">
    <w:name w:val="Standard"/>
    <w:rsid w:val="002947B0"/>
    <w:pPr>
      <w:suppressAutoHyphens/>
      <w:autoSpaceDN w:val="0"/>
      <w:spacing w:after="200" w:line="276" w:lineRule="auto"/>
      <w:textAlignment w:val="baseline"/>
    </w:pPr>
    <w:rPr>
      <w:rFonts w:ascii="Cambria" w:hAnsi="Cambria" w:cs="Cambria"/>
      <w:color w:val="000000"/>
      <w:kern w:val="3"/>
      <w:sz w:val="24"/>
      <w:szCs w:val="24"/>
      <w:lang w:val="en-US" w:eastAsia="en-US"/>
    </w:rPr>
  </w:style>
  <w:style w:type="numbering" w:customStyle="1" w:styleId="WWNum3">
    <w:name w:val="WWNum3"/>
    <w:basedOn w:val="a2"/>
    <w:rsid w:val="00C43F90"/>
    <w:pPr>
      <w:numPr>
        <w:numId w:val="4"/>
      </w:numPr>
    </w:pPr>
  </w:style>
  <w:style w:type="character" w:styleId="Hyperlink">
    <w:name w:val="Hyperlink"/>
    <w:basedOn w:val="a0"/>
    <w:uiPriority w:val="99"/>
    <w:unhideWhenUsed/>
    <w:rsid w:val="00702FAE"/>
    <w:rPr>
      <w:color w:val="0000FF"/>
      <w:u w:val="single"/>
    </w:rPr>
  </w:style>
  <w:style w:type="paragraph" w:customStyle="1" w:styleId="ColorfulList-Accent11">
    <w:name w:val="Colorful List - Accent 11"/>
    <w:basedOn w:val="a"/>
    <w:uiPriority w:val="34"/>
    <w:qFormat/>
    <w:rsid w:val="00B469CE"/>
    <w:pPr>
      <w:bidi w:val="0"/>
      <w:ind w:left="720"/>
      <w:contextualSpacing/>
    </w:pPr>
    <w:rPr>
      <w:rFonts w:eastAsia="SimSun"/>
      <w:lang w:val="en-GB" w:eastAsia="zh-CN"/>
    </w:rPr>
  </w:style>
  <w:style w:type="character" w:customStyle="1" w:styleId="2Char">
    <w:name w:val="عنوان 2 Char"/>
    <w:aliases w:val="h2 Char,2 headline Char,Clause 1 Char,Level 2 Char,Level 2 Head Char,H2 Char,proj2 Char,proj21 Char,proj22 Char,proj23 Char,proj24 Char,proj25 Char,proj26 Char,proj27 Char,proj28 Char,proj29 Char,proj210 Char,proj211 Char,proj212 Char"/>
    <w:basedOn w:val="a0"/>
    <w:link w:val="2"/>
    <w:uiPriority w:val="9"/>
    <w:rsid w:val="004A2F4B"/>
    <w:rPr>
      <w:rFonts w:ascii="Cambria" w:eastAsia="SimSun" w:hAnsi="Cambria" w:cs="Times New Roman"/>
      <w:b/>
      <w:bCs/>
      <w:color w:val="4F81BD"/>
      <w:sz w:val="26"/>
      <w:szCs w:val="26"/>
      <w:lang w:eastAsia="zh-CN"/>
    </w:rPr>
  </w:style>
  <w:style w:type="table" w:customStyle="1" w:styleId="TableGrid1">
    <w:name w:val="Table Grid1"/>
    <w:basedOn w:val="a1"/>
    <w:next w:val="ae"/>
    <w:uiPriority w:val="59"/>
    <w:rsid w:val="004A2F4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uiPriority w:val="61"/>
    <w:rsid w:val="004A2F4B"/>
    <w:rPr>
      <w:rFonts w:eastAsia="SimSu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
    <w:name w:val="annotation reference"/>
    <w:uiPriority w:val="99"/>
    <w:semiHidden/>
    <w:unhideWhenUsed/>
    <w:rsid w:val="004A2F4B"/>
    <w:rPr>
      <w:sz w:val="18"/>
      <w:szCs w:val="18"/>
    </w:rPr>
  </w:style>
  <w:style w:type="paragraph" w:styleId="af0">
    <w:name w:val="annotation text"/>
    <w:basedOn w:val="a"/>
    <w:link w:val="Char4"/>
    <w:uiPriority w:val="99"/>
    <w:unhideWhenUsed/>
    <w:rsid w:val="004A2F4B"/>
    <w:pPr>
      <w:bidi w:val="0"/>
      <w:spacing w:line="240" w:lineRule="auto"/>
    </w:pPr>
    <w:rPr>
      <w:rFonts w:eastAsia="SimSun" w:cs="Times New Roman"/>
      <w:sz w:val="24"/>
      <w:szCs w:val="24"/>
      <w:lang w:val="en-GB" w:eastAsia="zh-CN"/>
    </w:rPr>
  </w:style>
  <w:style w:type="character" w:customStyle="1" w:styleId="Char4">
    <w:name w:val="نص تعليق Char"/>
    <w:basedOn w:val="a0"/>
    <w:link w:val="af0"/>
    <w:uiPriority w:val="99"/>
    <w:rsid w:val="004A2F4B"/>
    <w:rPr>
      <w:rFonts w:eastAsia="SimSun" w:cs="Times New Roman"/>
      <w:sz w:val="24"/>
      <w:szCs w:val="24"/>
      <w:lang w:eastAsia="zh-CN"/>
    </w:rPr>
  </w:style>
  <w:style w:type="paragraph" w:styleId="af1">
    <w:name w:val="annotation subject"/>
    <w:basedOn w:val="af0"/>
    <w:next w:val="af0"/>
    <w:link w:val="Char5"/>
    <w:uiPriority w:val="99"/>
    <w:semiHidden/>
    <w:unhideWhenUsed/>
    <w:rsid w:val="004A2F4B"/>
    <w:rPr>
      <w:b/>
      <w:bCs/>
      <w:sz w:val="20"/>
      <w:szCs w:val="20"/>
    </w:rPr>
  </w:style>
  <w:style w:type="character" w:customStyle="1" w:styleId="Char5">
    <w:name w:val="موضوع تعليق Char"/>
    <w:basedOn w:val="Char4"/>
    <w:link w:val="af1"/>
    <w:uiPriority w:val="99"/>
    <w:semiHidden/>
    <w:rsid w:val="004A2F4B"/>
    <w:rPr>
      <w:rFonts w:eastAsia="SimSun" w:cs="Times New Roman"/>
      <w:b/>
      <w:bCs/>
      <w:sz w:val="24"/>
      <w:szCs w:val="24"/>
      <w:lang w:eastAsia="zh-CN"/>
    </w:rPr>
  </w:style>
  <w:style w:type="paragraph" w:customStyle="1" w:styleId="p">
    <w:name w:val="p"/>
    <w:basedOn w:val="a"/>
    <w:rsid w:val="004A2F4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a1"/>
    <w:next w:val="ae"/>
    <w:uiPriority w:val="99"/>
    <w:rsid w:val="004A2F4B"/>
    <w:pPr>
      <w:ind w:left="709"/>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71"/>
    <w:rsid w:val="004A2F4B"/>
    <w:rPr>
      <w:rFonts w:eastAsia="SimSun"/>
      <w:sz w:val="22"/>
      <w:szCs w:val="22"/>
      <w:lang w:eastAsia="zh-CN"/>
    </w:rPr>
  </w:style>
  <w:style w:type="paragraph" w:styleId="af3">
    <w:name w:val="endnote text"/>
    <w:basedOn w:val="a"/>
    <w:link w:val="Char6"/>
    <w:uiPriority w:val="99"/>
    <w:semiHidden/>
    <w:unhideWhenUsed/>
    <w:rsid w:val="00FA24C2"/>
    <w:pPr>
      <w:spacing w:after="0" w:line="240" w:lineRule="auto"/>
    </w:pPr>
    <w:rPr>
      <w:sz w:val="20"/>
      <w:szCs w:val="20"/>
    </w:rPr>
  </w:style>
  <w:style w:type="character" w:customStyle="1" w:styleId="Char6">
    <w:name w:val="نص تعليق ختامي Char"/>
    <w:basedOn w:val="a0"/>
    <w:link w:val="af3"/>
    <w:uiPriority w:val="99"/>
    <w:semiHidden/>
    <w:rsid w:val="00FA24C2"/>
    <w:rPr>
      <w:lang w:val="en-US" w:eastAsia="en-US"/>
    </w:rPr>
  </w:style>
  <w:style w:type="character" w:styleId="af4">
    <w:name w:val="endnote reference"/>
    <w:basedOn w:val="a0"/>
    <w:uiPriority w:val="99"/>
    <w:semiHidden/>
    <w:unhideWhenUsed/>
    <w:rsid w:val="00FA24C2"/>
    <w:rPr>
      <w:vertAlign w:val="superscript"/>
    </w:rPr>
  </w:style>
  <w:style w:type="paragraph" w:customStyle="1" w:styleId="ecxmsonormal">
    <w:name w:val="ecxmsonormal"/>
    <w:basedOn w:val="a"/>
    <w:rsid w:val="00565B4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6Char">
    <w:name w:val="عنوان 6 Char"/>
    <w:basedOn w:val="a0"/>
    <w:link w:val="6"/>
    <w:semiHidden/>
    <w:rsid w:val="00B022C5"/>
    <w:rPr>
      <w:rFonts w:asciiTheme="majorHAnsi" w:eastAsiaTheme="majorEastAsia" w:hAnsiTheme="majorHAnsi" w:cstheme="majorBidi"/>
      <w:color w:val="243F60" w:themeColor="accent1" w:themeShade="7F"/>
      <w:sz w:val="24"/>
      <w:szCs w:val="24"/>
    </w:rPr>
  </w:style>
  <w:style w:type="character" w:customStyle="1" w:styleId="5Char">
    <w:name w:val="عنوان 5 Char"/>
    <w:basedOn w:val="a0"/>
    <w:link w:val="5"/>
    <w:rsid w:val="00461218"/>
    <w:rPr>
      <w:rFonts w:asciiTheme="majorHAnsi" w:eastAsiaTheme="majorEastAsia" w:hAnsiTheme="majorHAnsi" w:cstheme="majorBidi"/>
      <w:color w:val="365F91" w:themeColor="accent1" w:themeShade="BF"/>
      <w:sz w:val="22"/>
      <w:szCs w:val="22"/>
      <w:lang w:val="en-US" w:eastAsia="en-US"/>
    </w:rPr>
  </w:style>
  <w:style w:type="character" w:customStyle="1" w:styleId="7Char">
    <w:name w:val="عنوان 7 Char"/>
    <w:basedOn w:val="a0"/>
    <w:link w:val="7"/>
    <w:rsid w:val="00461218"/>
    <w:rPr>
      <w:rFonts w:asciiTheme="majorHAnsi" w:eastAsiaTheme="majorEastAsia" w:hAnsiTheme="majorHAnsi" w:cstheme="majorBidi"/>
      <w:i/>
      <w:iCs/>
      <w:color w:val="243F60" w:themeColor="accent1" w:themeShade="7F"/>
      <w:sz w:val="22"/>
      <w:szCs w:val="22"/>
      <w:lang w:val="en-US" w:eastAsia="en-US"/>
    </w:rPr>
  </w:style>
  <w:style w:type="character" w:customStyle="1" w:styleId="8Char">
    <w:name w:val="عنوان 8 Char"/>
    <w:basedOn w:val="a0"/>
    <w:link w:val="8"/>
    <w:rsid w:val="00461218"/>
    <w:rPr>
      <w:rFonts w:asciiTheme="majorHAnsi" w:eastAsiaTheme="majorEastAsia" w:hAnsiTheme="majorHAnsi" w:cstheme="majorBidi"/>
      <w:color w:val="272727" w:themeColor="text1" w:themeTint="D8"/>
      <w:sz w:val="21"/>
      <w:szCs w:val="21"/>
      <w:lang w:val="en-US" w:eastAsia="en-US"/>
    </w:rPr>
  </w:style>
  <w:style w:type="character" w:customStyle="1" w:styleId="9Char">
    <w:name w:val="عنوان 9 Char"/>
    <w:basedOn w:val="a0"/>
    <w:link w:val="9"/>
    <w:rsid w:val="00461218"/>
    <w:rPr>
      <w:rFonts w:asciiTheme="majorHAnsi" w:eastAsiaTheme="majorEastAsia" w:hAnsiTheme="majorHAnsi" w:cstheme="majorBidi"/>
      <w:i/>
      <w:iCs/>
      <w:color w:val="272727" w:themeColor="text1" w:themeTint="D8"/>
      <w:sz w:val="21"/>
      <w:szCs w:val="21"/>
      <w:lang w:val="en-US" w:eastAsia="en-US"/>
    </w:rPr>
  </w:style>
  <w:style w:type="paragraph" w:customStyle="1" w:styleId="TableBullet">
    <w:name w:val="Table Bullet"/>
    <w:basedOn w:val="a"/>
    <w:rsid w:val="00461218"/>
    <w:pPr>
      <w:tabs>
        <w:tab w:val="num" w:pos="288"/>
      </w:tabs>
      <w:bidi w:val="0"/>
      <w:spacing w:after="120" w:line="240" w:lineRule="auto"/>
      <w:ind w:left="288" w:hanging="288"/>
    </w:pPr>
    <w:rPr>
      <w:rFonts w:ascii="Times New Roman" w:eastAsia="Times New Roman" w:hAnsi="Times New Roman" w:cs="Times New Roman"/>
      <w:szCs w:val="20"/>
      <w:lang w:val="en-GB"/>
    </w:rPr>
  </w:style>
  <w:style w:type="paragraph" w:customStyle="1" w:styleId="10">
    <w:name w:val="بلا تباعد1"/>
    <w:qFormat/>
    <w:rsid w:val="002E1E23"/>
    <w:pPr>
      <w:bidi/>
    </w:pPr>
    <w:rPr>
      <w:rFonts w:ascii="Times New Roman" w:eastAsia="Times New Roman" w:hAnsi="Times New Roman" w:cs="Times New Roman"/>
      <w:b/>
      <w:bCs/>
      <w:sz w:val="32"/>
      <w:szCs w:val="32"/>
      <w:lang w:val="en-US" w:eastAsia="en-US"/>
    </w:rPr>
  </w:style>
  <w:style w:type="character" w:customStyle="1" w:styleId="ts-alignment-element">
    <w:name w:val="ts-alignment-element"/>
    <w:basedOn w:val="a0"/>
    <w:rsid w:val="001F3560"/>
  </w:style>
  <w:style w:type="character" w:customStyle="1" w:styleId="ts-alignment-element-highlighted">
    <w:name w:val="ts-alignment-element-highlighted"/>
    <w:basedOn w:val="a0"/>
    <w:rsid w:val="001F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4773">
      <w:bodyDiv w:val="1"/>
      <w:marLeft w:val="0"/>
      <w:marRight w:val="0"/>
      <w:marTop w:val="0"/>
      <w:marBottom w:val="0"/>
      <w:divBdr>
        <w:top w:val="none" w:sz="0" w:space="0" w:color="auto"/>
        <w:left w:val="none" w:sz="0" w:space="0" w:color="auto"/>
        <w:bottom w:val="none" w:sz="0" w:space="0" w:color="auto"/>
        <w:right w:val="none" w:sz="0" w:space="0" w:color="auto"/>
      </w:divBdr>
      <w:divsChild>
        <w:div w:id="846015014">
          <w:marLeft w:val="0"/>
          <w:marRight w:val="0"/>
          <w:marTop w:val="0"/>
          <w:marBottom w:val="0"/>
          <w:divBdr>
            <w:top w:val="none" w:sz="0" w:space="0" w:color="auto"/>
            <w:left w:val="none" w:sz="0" w:space="0" w:color="auto"/>
            <w:bottom w:val="none" w:sz="0" w:space="0" w:color="auto"/>
            <w:right w:val="none" w:sz="0" w:space="0" w:color="auto"/>
          </w:divBdr>
          <w:divsChild>
            <w:div w:id="324937158">
              <w:marLeft w:val="0"/>
              <w:marRight w:val="0"/>
              <w:marTop w:val="0"/>
              <w:marBottom w:val="0"/>
              <w:divBdr>
                <w:top w:val="none" w:sz="0" w:space="0" w:color="auto"/>
                <w:left w:val="none" w:sz="0" w:space="0" w:color="auto"/>
                <w:bottom w:val="none" w:sz="0" w:space="0" w:color="auto"/>
                <w:right w:val="none" w:sz="0" w:space="0" w:color="auto"/>
              </w:divBdr>
              <w:divsChild>
                <w:div w:id="425658372">
                  <w:marLeft w:val="0"/>
                  <w:marRight w:val="0"/>
                  <w:marTop w:val="0"/>
                  <w:marBottom w:val="0"/>
                  <w:divBdr>
                    <w:top w:val="none" w:sz="0" w:space="0" w:color="auto"/>
                    <w:left w:val="none" w:sz="0" w:space="0" w:color="auto"/>
                    <w:bottom w:val="none" w:sz="0" w:space="0" w:color="auto"/>
                    <w:right w:val="none" w:sz="0" w:space="0" w:color="auto"/>
                  </w:divBdr>
                  <w:divsChild>
                    <w:div w:id="999306071">
                      <w:marLeft w:val="0"/>
                      <w:marRight w:val="0"/>
                      <w:marTop w:val="0"/>
                      <w:marBottom w:val="0"/>
                      <w:divBdr>
                        <w:top w:val="none" w:sz="0" w:space="0" w:color="auto"/>
                        <w:left w:val="none" w:sz="0" w:space="0" w:color="auto"/>
                        <w:bottom w:val="none" w:sz="0" w:space="0" w:color="auto"/>
                        <w:right w:val="none" w:sz="0" w:space="0" w:color="auto"/>
                      </w:divBdr>
                      <w:divsChild>
                        <w:div w:id="564996964">
                          <w:marLeft w:val="0"/>
                          <w:marRight w:val="0"/>
                          <w:marTop w:val="0"/>
                          <w:marBottom w:val="0"/>
                          <w:divBdr>
                            <w:top w:val="none" w:sz="0" w:space="0" w:color="auto"/>
                            <w:left w:val="none" w:sz="0" w:space="0" w:color="auto"/>
                            <w:bottom w:val="none" w:sz="0" w:space="0" w:color="auto"/>
                            <w:right w:val="none" w:sz="0" w:space="0" w:color="auto"/>
                          </w:divBdr>
                          <w:divsChild>
                            <w:div w:id="204148721">
                              <w:marLeft w:val="0"/>
                              <w:marRight w:val="0"/>
                              <w:marTop w:val="0"/>
                              <w:marBottom w:val="0"/>
                              <w:divBdr>
                                <w:top w:val="none" w:sz="0" w:space="0" w:color="auto"/>
                                <w:left w:val="none" w:sz="0" w:space="0" w:color="auto"/>
                                <w:bottom w:val="none" w:sz="0" w:space="0" w:color="auto"/>
                                <w:right w:val="none" w:sz="0" w:space="0" w:color="auto"/>
                              </w:divBdr>
                              <w:divsChild>
                                <w:div w:id="495262836">
                                  <w:marLeft w:val="0"/>
                                  <w:marRight w:val="0"/>
                                  <w:marTop w:val="0"/>
                                  <w:marBottom w:val="0"/>
                                  <w:divBdr>
                                    <w:top w:val="none" w:sz="0" w:space="0" w:color="auto"/>
                                    <w:left w:val="none" w:sz="0" w:space="0" w:color="auto"/>
                                    <w:bottom w:val="none" w:sz="0" w:space="0" w:color="auto"/>
                                    <w:right w:val="none" w:sz="0" w:space="0" w:color="auto"/>
                                  </w:divBdr>
                                  <w:divsChild>
                                    <w:div w:id="1878201529">
                                      <w:marLeft w:val="0"/>
                                      <w:marRight w:val="0"/>
                                      <w:marTop w:val="0"/>
                                      <w:marBottom w:val="0"/>
                                      <w:divBdr>
                                        <w:top w:val="none" w:sz="0" w:space="0" w:color="auto"/>
                                        <w:left w:val="none" w:sz="0" w:space="0" w:color="auto"/>
                                        <w:bottom w:val="none" w:sz="0" w:space="0" w:color="auto"/>
                                        <w:right w:val="none" w:sz="0" w:space="0" w:color="auto"/>
                                      </w:divBdr>
                                      <w:divsChild>
                                        <w:div w:id="1079213341">
                                          <w:marLeft w:val="0"/>
                                          <w:marRight w:val="0"/>
                                          <w:marTop w:val="0"/>
                                          <w:marBottom w:val="0"/>
                                          <w:divBdr>
                                            <w:top w:val="none" w:sz="0" w:space="0" w:color="auto"/>
                                            <w:left w:val="none" w:sz="0" w:space="0" w:color="auto"/>
                                            <w:bottom w:val="none" w:sz="0" w:space="0" w:color="auto"/>
                                            <w:right w:val="none" w:sz="0" w:space="0" w:color="auto"/>
                                          </w:divBdr>
                                          <w:divsChild>
                                            <w:div w:id="92745359">
                                              <w:marLeft w:val="0"/>
                                              <w:marRight w:val="0"/>
                                              <w:marTop w:val="0"/>
                                              <w:marBottom w:val="0"/>
                                              <w:divBdr>
                                                <w:top w:val="none" w:sz="0" w:space="0" w:color="auto"/>
                                                <w:left w:val="none" w:sz="0" w:space="0" w:color="auto"/>
                                                <w:bottom w:val="none" w:sz="0" w:space="0" w:color="auto"/>
                                                <w:right w:val="none" w:sz="0" w:space="0" w:color="auto"/>
                                              </w:divBdr>
                                              <w:divsChild>
                                                <w:div w:id="1873766104">
                                                  <w:marLeft w:val="0"/>
                                                  <w:marRight w:val="0"/>
                                                  <w:marTop w:val="0"/>
                                                  <w:marBottom w:val="0"/>
                                                  <w:divBdr>
                                                    <w:top w:val="none" w:sz="0" w:space="0" w:color="auto"/>
                                                    <w:left w:val="none" w:sz="0" w:space="0" w:color="auto"/>
                                                    <w:bottom w:val="none" w:sz="0" w:space="0" w:color="auto"/>
                                                    <w:right w:val="none" w:sz="0" w:space="0" w:color="auto"/>
                                                  </w:divBdr>
                                                  <w:divsChild>
                                                    <w:div w:id="2513289">
                                                      <w:marLeft w:val="0"/>
                                                      <w:marRight w:val="0"/>
                                                      <w:marTop w:val="0"/>
                                                      <w:marBottom w:val="0"/>
                                                      <w:divBdr>
                                                        <w:top w:val="none" w:sz="0" w:space="0" w:color="auto"/>
                                                        <w:left w:val="none" w:sz="0" w:space="0" w:color="auto"/>
                                                        <w:bottom w:val="none" w:sz="0" w:space="0" w:color="auto"/>
                                                        <w:right w:val="none" w:sz="0" w:space="0" w:color="auto"/>
                                                      </w:divBdr>
                                                      <w:divsChild>
                                                        <w:div w:id="1618680307">
                                                          <w:marLeft w:val="0"/>
                                                          <w:marRight w:val="0"/>
                                                          <w:marTop w:val="0"/>
                                                          <w:marBottom w:val="0"/>
                                                          <w:divBdr>
                                                            <w:top w:val="none" w:sz="0" w:space="0" w:color="auto"/>
                                                            <w:left w:val="none" w:sz="0" w:space="0" w:color="auto"/>
                                                            <w:bottom w:val="none" w:sz="0" w:space="0" w:color="auto"/>
                                                            <w:right w:val="none" w:sz="0" w:space="0" w:color="auto"/>
                                                          </w:divBdr>
                                                          <w:divsChild>
                                                            <w:div w:id="432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64297">
      <w:bodyDiv w:val="1"/>
      <w:marLeft w:val="0"/>
      <w:marRight w:val="0"/>
      <w:marTop w:val="0"/>
      <w:marBottom w:val="0"/>
      <w:divBdr>
        <w:top w:val="none" w:sz="0" w:space="0" w:color="auto"/>
        <w:left w:val="none" w:sz="0" w:space="0" w:color="auto"/>
        <w:bottom w:val="none" w:sz="0" w:space="0" w:color="auto"/>
        <w:right w:val="none" w:sz="0" w:space="0" w:color="auto"/>
      </w:divBdr>
    </w:div>
    <w:div w:id="170410416">
      <w:bodyDiv w:val="1"/>
      <w:marLeft w:val="0"/>
      <w:marRight w:val="0"/>
      <w:marTop w:val="0"/>
      <w:marBottom w:val="0"/>
      <w:divBdr>
        <w:top w:val="none" w:sz="0" w:space="0" w:color="auto"/>
        <w:left w:val="none" w:sz="0" w:space="0" w:color="auto"/>
        <w:bottom w:val="none" w:sz="0" w:space="0" w:color="auto"/>
        <w:right w:val="none" w:sz="0" w:space="0" w:color="auto"/>
      </w:divBdr>
    </w:div>
    <w:div w:id="227112123">
      <w:bodyDiv w:val="1"/>
      <w:marLeft w:val="0"/>
      <w:marRight w:val="0"/>
      <w:marTop w:val="0"/>
      <w:marBottom w:val="0"/>
      <w:divBdr>
        <w:top w:val="none" w:sz="0" w:space="0" w:color="auto"/>
        <w:left w:val="none" w:sz="0" w:space="0" w:color="auto"/>
        <w:bottom w:val="none" w:sz="0" w:space="0" w:color="auto"/>
        <w:right w:val="none" w:sz="0" w:space="0" w:color="auto"/>
      </w:divBdr>
      <w:divsChild>
        <w:div w:id="508448310">
          <w:marLeft w:val="0"/>
          <w:marRight w:val="0"/>
          <w:marTop w:val="0"/>
          <w:marBottom w:val="0"/>
          <w:divBdr>
            <w:top w:val="none" w:sz="0" w:space="0" w:color="auto"/>
            <w:left w:val="none" w:sz="0" w:space="0" w:color="auto"/>
            <w:bottom w:val="none" w:sz="0" w:space="0" w:color="auto"/>
            <w:right w:val="none" w:sz="0" w:space="0" w:color="auto"/>
          </w:divBdr>
          <w:divsChild>
            <w:div w:id="1771655641">
              <w:marLeft w:val="0"/>
              <w:marRight w:val="0"/>
              <w:marTop w:val="0"/>
              <w:marBottom w:val="0"/>
              <w:divBdr>
                <w:top w:val="none" w:sz="0" w:space="0" w:color="auto"/>
                <w:left w:val="none" w:sz="0" w:space="0" w:color="auto"/>
                <w:bottom w:val="none" w:sz="0" w:space="0" w:color="auto"/>
                <w:right w:val="none" w:sz="0" w:space="0" w:color="auto"/>
              </w:divBdr>
              <w:divsChild>
                <w:div w:id="2068842706">
                  <w:marLeft w:val="0"/>
                  <w:marRight w:val="0"/>
                  <w:marTop w:val="0"/>
                  <w:marBottom w:val="0"/>
                  <w:divBdr>
                    <w:top w:val="none" w:sz="0" w:space="0" w:color="auto"/>
                    <w:left w:val="none" w:sz="0" w:space="0" w:color="auto"/>
                    <w:bottom w:val="none" w:sz="0" w:space="0" w:color="auto"/>
                    <w:right w:val="none" w:sz="0" w:space="0" w:color="auto"/>
                  </w:divBdr>
                  <w:divsChild>
                    <w:div w:id="173502482">
                      <w:marLeft w:val="0"/>
                      <w:marRight w:val="0"/>
                      <w:marTop w:val="0"/>
                      <w:marBottom w:val="0"/>
                      <w:divBdr>
                        <w:top w:val="none" w:sz="0" w:space="0" w:color="auto"/>
                        <w:left w:val="none" w:sz="0" w:space="0" w:color="auto"/>
                        <w:bottom w:val="none" w:sz="0" w:space="0" w:color="auto"/>
                        <w:right w:val="none" w:sz="0" w:space="0" w:color="auto"/>
                      </w:divBdr>
                      <w:divsChild>
                        <w:div w:id="1948806419">
                          <w:marLeft w:val="0"/>
                          <w:marRight w:val="0"/>
                          <w:marTop w:val="0"/>
                          <w:marBottom w:val="0"/>
                          <w:divBdr>
                            <w:top w:val="none" w:sz="0" w:space="0" w:color="auto"/>
                            <w:left w:val="none" w:sz="0" w:space="0" w:color="auto"/>
                            <w:bottom w:val="none" w:sz="0" w:space="0" w:color="auto"/>
                            <w:right w:val="none" w:sz="0" w:space="0" w:color="auto"/>
                          </w:divBdr>
                          <w:divsChild>
                            <w:div w:id="69692113">
                              <w:marLeft w:val="0"/>
                              <w:marRight w:val="0"/>
                              <w:marTop w:val="0"/>
                              <w:marBottom w:val="0"/>
                              <w:divBdr>
                                <w:top w:val="none" w:sz="0" w:space="0" w:color="auto"/>
                                <w:left w:val="none" w:sz="0" w:space="0" w:color="auto"/>
                                <w:bottom w:val="none" w:sz="0" w:space="0" w:color="auto"/>
                                <w:right w:val="none" w:sz="0" w:space="0" w:color="auto"/>
                              </w:divBdr>
                              <w:divsChild>
                                <w:div w:id="1377436722">
                                  <w:marLeft w:val="0"/>
                                  <w:marRight w:val="0"/>
                                  <w:marTop w:val="0"/>
                                  <w:marBottom w:val="0"/>
                                  <w:divBdr>
                                    <w:top w:val="none" w:sz="0" w:space="0" w:color="auto"/>
                                    <w:left w:val="none" w:sz="0" w:space="0" w:color="auto"/>
                                    <w:bottom w:val="none" w:sz="0" w:space="0" w:color="auto"/>
                                    <w:right w:val="none" w:sz="0" w:space="0" w:color="auto"/>
                                  </w:divBdr>
                                  <w:divsChild>
                                    <w:div w:id="2098361488">
                                      <w:marLeft w:val="0"/>
                                      <w:marRight w:val="0"/>
                                      <w:marTop w:val="0"/>
                                      <w:marBottom w:val="0"/>
                                      <w:divBdr>
                                        <w:top w:val="none" w:sz="0" w:space="0" w:color="auto"/>
                                        <w:left w:val="none" w:sz="0" w:space="0" w:color="auto"/>
                                        <w:bottom w:val="none" w:sz="0" w:space="0" w:color="auto"/>
                                        <w:right w:val="none" w:sz="0" w:space="0" w:color="auto"/>
                                      </w:divBdr>
                                      <w:divsChild>
                                        <w:div w:id="1350064141">
                                          <w:marLeft w:val="0"/>
                                          <w:marRight w:val="0"/>
                                          <w:marTop w:val="0"/>
                                          <w:marBottom w:val="0"/>
                                          <w:divBdr>
                                            <w:top w:val="none" w:sz="0" w:space="0" w:color="auto"/>
                                            <w:left w:val="none" w:sz="0" w:space="0" w:color="auto"/>
                                            <w:bottom w:val="none" w:sz="0" w:space="0" w:color="auto"/>
                                            <w:right w:val="none" w:sz="0" w:space="0" w:color="auto"/>
                                          </w:divBdr>
                                          <w:divsChild>
                                            <w:div w:id="71658362">
                                              <w:marLeft w:val="0"/>
                                              <w:marRight w:val="0"/>
                                              <w:marTop w:val="0"/>
                                              <w:marBottom w:val="0"/>
                                              <w:divBdr>
                                                <w:top w:val="none" w:sz="0" w:space="0" w:color="auto"/>
                                                <w:left w:val="none" w:sz="0" w:space="0" w:color="auto"/>
                                                <w:bottom w:val="none" w:sz="0" w:space="0" w:color="auto"/>
                                                <w:right w:val="none" w:sz="0" w:space="0" w:color="auto"/>
                                              </w:divBdr>
                                              <w:divsChild>
                                                <w:div w:id="84040580">
                                                  <w:marLeft w:val="0"/>
                                                  <w:marRight w:val="0"/>
                                                  <w:marTop w:val="0"/>
                                                  <w:marBottom w:val="0"/>
                                                  <w:divBdr>
                                                    <w:top w:val="none" w:sz="0" w:space="0" w:color="auto"/>
                                                    <w:left w:val="none" w:sz="0" w:space="0" w:color="auto"/>
                                                    <w:bottom w:val="none" w:sz="0" w:space="0" w:color="auto"/>
                                                    <w:right w:val="none" w:sz="0" w:space="0" w:color="auto"/>
                                                  </w:divBdr>
                                                  <w:divsChild>
                                                    <w:div w:id="1794857954">
                                                      <w:marLeft w:val="0"/>
                                                      <w:marRight w:val="0"/>
                                                      <w:marTop w:val="0"/>
                                                      <w:marBottom w:val="0"/>
                                                      <w:divBdr>
                                                        <w:top w:val="none" w:sz="0" w:space="0" w:color="auto"/>
                                                        <w:left w:val="none" w:sz="0" w:space="0" w:color="auto"/>
                                                        <w:bottom w:val="none" w:sz="0" w:space="0" w:color="auto"/>
                                                        <w:right w:val="none" w:sz="0" w:space="0" w:color="auto"/>
                                                      </w:divBdr>
                                                      <w:divsChild>
                                                        <w:div w:id="1862819696">
                                                          <w:marLeft w:val="0"/>
                                                          <w:marRight w:val="0"/>
                                                          <w:marTop w:val="0"/>
                                                          <w:marBottom w:val="0"/>
                                                          <w:divBdr>
                                                            <w:top w:val="none" w:sz="0" w:space="0" w:color="auto"/>
                                                            <w:left w:val="none" w:sz="0" w:space="0" w:color="auto"/>
                                                            <w:bottom w:val="none" w:sz="0" w:space="0" w:color="auto"/>
                                                            <w:right w:val="none" w:sz="0" w:space="0" w:color="auto"/>
                                                          </w:divBdr>
                                                          <w:divsChild>
                                                            <w:div w:id="2493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7586420">
      <w:bodyDiv w:val="1"/>
      <w:marLeft w:val="0"/>
      <w:marRight w:val="0"/>
      <w:marTop w:val="0"/>
      <w:marBottom w:val="0"/>
      <w:divBdr>
        <w:top w:val="none" w:sz="0" w:space="0" w:color="auto"/>
        <w:left w:val="none" w:sz="0" w:space="0" w:color="auto"/>
        <w:bottom w:val="none" w:sz="0" w:space="0" w:color="auto"/>
        <w:right w:val="none" w:sz="0" w:space="0" w:color="auto"/>
      </w:divBdr>
      <w:divsChild>
        <w:div w:id="1101953209">
          <w:marLeft w:val="0"/>
          <w:marRight w:val="0"/>
          <w:marTop w:val="0"/>
          <w:marBottom w:val="0"/>
          <w:divBdr>
            <w:top w:val="none" w:sz="0" w:space="0" w:color="auto"/>
            <w:left w:val="none" w:sz="0" w:space="0" w:color="auto"/>
            <w:bottom w:val="none" w:sz="0" w:space="0" w:color="auto"/>
            <w:right w:val="none" w:sz="0" w:space="0" w:color="auto"/>
          </w:divBdr>
          <w:divsChild>
            <w:div w:id="1273246201">
              <w:marLeft w:val="0"/>
              <w:marRight w:val="0"/>
              <w:marTop w:val="0"/>
              <w:marBottom w:val="0"/>
              <w:divBdr>
                <w:top w:val="none" w:sz="0" w:space="0" w:color="auto"/>
                <w:left w:val="none" w:sz="0" w:space="0" w:color="auto"/>
                <w:bottom w:val="none" w:sz="0" w:space="0" w:color="auto"/>
                <w:right w:val="none" w:sz="0" w:space="0" w:color="auto"/>
              </w:divBdr>
              <w:divsChild>
                <w:div w:id="1158612020">
                  <w:marLeft w:val="0"/>
                  <w:marRight w:val="0"/>
                  <w:marTop w:val="0"/>
                  <w:marBottom w:val="0"/>
                  <w:divBdr>
                    <w:top w:val="none" w:sz="0" w:space="0" w:color="auto"/>
                    <w:left w:val="none" w:sz="0" w:space="0" w:color="auto"/>
                    <w:bottom w:val="none" w:sz="0" w:space="0" w:color="auto"/>
                    <w:right w:val="none" w:sz="0" w:space="0" w:color="auto"/>
                  </w:divBdr>
                  <w:divsChild>
                    <w:div w:id="1932084928">
                      <w:marLeft w:val="0"/>
                      <w:marRight w:val="0"/>
                      <w:marTop w:val="0"/>
                      <w:marBottom w:val="0"/>
                      <w:divBdr>
                        <w:top w:val="none" w:sz="0" w:space="0" w:color="auto"/>
                        <w:left w:val="none" w:sz="0" w:space="0" w:color="auto"/>
                        <w:bottom w:val="none" w:sz="0" w:space="0" w:color="auto"/>
                        <w:right w:val="none" w:sz="0" w:space="0" w:color="auto"/>
                      </w:divBdr>
                      <w:divsChild>
                        <w:div w:id="450826311">
                          <w:marLeft w:val="0"/>
                          <w:marRight w:val="0"/>
                          <w:marTop w:val="0"/>
                          <w:marBottom w:val="0"/>
                          <w:divBdr>
                            <w:top w:val="none" w:sz="0" w:space="0" w:color="auto"/>
                            <w:left w:val="none" w:sz="0" w:space="0" w:color="auto"/>
                            <w:bottom w:val="none" w:sz="0" w:space="0" w:color="auto"/>
                            <w:right w:val="none" w:sz="0" w:space="0" w:color="auto"/>
                          </w:divBdr>
                          <w:divsChild>
                            <w:div w:id="902183964">
                              <w:marLeft w:val="0"/>
                              <w:marRight w:val="0"/>
                              <w:marTop w:val="0"/>
                              <w:marBottom w:val="0"/>
                              <w:divBdr>
                                <w:top w:val="none" w:sz="0" w:space="0" w:color="auto"/>
                                <w:left w:val="none" w:sz="0" w:space="0" w:color="auto"/>
                                <w:bottom w:val="none" w:sz="0" w:space="0" w:color="auto"/>
                                <w:right w:val="none" w:sz="0" w:space="0" w:color="auto"/>
                              </w:divBdr>
                              <w:divsChild>
                                <w:div w:id="432434532">
                                  <w:marLeft w:val="0"/>
                                  <w:marRight w:val="0"/>
                                  <w:marTop w:val="0"/>
                                  <w:marBottom w:val="0"/>
                                  <w:divBdr>
                                    <w:top w:val="none" w:sz="0" w:space="0" w:color="auto"/>
                                    <w:left w:val="none" w:sz="0" w:space="0" w:color="auto"/>
                                    <w:bottom w:val="none" w:sz="0" w:space="0" w:color="auto"/>
                                    <w:right w:val="none" w:sz="0" w:space="0" w:color="auto"/>
                                  </w:divBdr>
                                  <w:divsChild>
                                    <w:div w:id="1185244001">
                                      <w:marLeft w:val="0"/>
                                      <w:marRight w:val="0"/>
                                      <w:marTop w:val="0"/>
                                      <w:marBottom w:val="0"/>
                                      <w:divBdr>
                                        <w:top w:val="none" w:sz="0" w:space="0" w:color="auto"/>
                                        <w:left w:val="none" w:sz="0" w:space="0" w:color="auto"/>
                                        <w:bottom w:val="none" w:sz="0" w:space="0" w:color="auto"/>
                                        <w:right w:val="none" w:sz="0" w:space="0" w:color="auto"/>
                                      </w:divBdr>
                                      <w:divsChild>
                                        <w:div w:id="532572276">
                                          <w:marLeft w:val="0"/>
                                          <w:marRight w:val="0"/>
                                          <w:marTop w:val="0"/>
                                          <w:marBottom w:val="0"/>
                                          <w:divBdr>
                                            <w:top w:val="none" w:sz="0" w:space="0" w:color="auto"/>
                                            <w:left w:val="none" w:sz="0" w:space="0" w:color="auto"/>
                                            <w:bottom w:val="none" w:sz="0" w:space="0" w:color="auto"/>
                                            <w:right w:val="none" w:sz="0" w:space="0" w:color="auto"/>
                                          </w:divBdr>
                                          <w:divsChild>
                                            <w:div w:id="1261375023">
                                              <w:marLeft w:val="0"/>
                                              <w:marRight w:val="0"/>
                                              <w:marTop w:val="0"/>
                                              <w:marBottom w:val="0"/>
                                              <w:divBdr>
                                                <w:top w:val="none" w:sz="0" w:space="0" w:color="auto"/>
                                                <w:left w:val="none" w:sz="0" w:space="0" w:color="auto"/>
                                                <w:bottom w:val="none" w:sz="0" w:space="0" w:color="auto"/>
                                                <w:right w:val="none" w:sz="0" w:space="0" w:color="auto"/>
                                              </w:divBdr>
                                              <w:divsChild>
                                                <w:div w:id="1131439280">
                                                  <w:marLeft w:val="0"/>
                                                  <w:marRight w:val="0"/>
                                                  <w:marTop w:val="0"/>
                                                  <w:marBottom w:val="0"/>
                                                  <w:divBdr>
                                                    <w:top w:val="none" w:sz="0" w:space="0" w:color="auto"/>
                                                    <w:left w:val="none" w:sz="0" w:space="0" w:color="auto"/>
                                                    <w:bottom w:val="none" w:sz="0" w:space="0" w:color="auto"/>
                                                    <w:right w:val="none" w:sz="0" w:space="0" w:color="auto"/>
                                                  </w:divBdr>
                                                  <w:divsChild>
                                                    <w:div w:id="989603754">
                                                      <w:marLeft w:val="0"/>
                                                      <w:marRight w:val="0"/>
                                                      <w:marTop w:val="0"/>
                                                      <w:marBottom w:val="0"/>
                                                      <w:divBdr>
                                                        <w:top w:val="none" w:sz="0" w:space="0" w:color="auto"/>
                                                        <w:left w:val="none" w:sz="0" w:space="0" w:color="auto"/>
                                                        <w:bottom w:val="none" w:sz="0" w:space="0" w:color="auto"/>
                                                        <w:right w:val="none" w:sz="0" w:space="0" w:color="auto"/>
                                                      </w:divBdr>
                                                      <w:divsChild>
                                                        <w:div w:id="740785936">
                                                          <w:marLeft w:val="0"/>
                                                          <w:marRight w:val="0"/>
                                                          <w:marTop w:val="0"/>
                                                          <w:marBottom w:val="0"/>
                                                          <w:divBdr>
                                                            <w:top w:val="none" w:sz="0" w:space="0" w:color="auto"/>
                                                            <w:left w:val="none" w:sz="0" w:space="0" w:color="auto"/>
                                                            <w:bottom w:val="none" w:sz="0" w:space="0" w:color="auto"/>
                                                            <w:right w:val="none" w:sz="0" w:space="0" w:color="auto"/>
                                                          </w:divBdr>
                                                          <w:divsChild>
                                                            <w:div w:id="12160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75552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983">
          <w:marLeft w:val="0"/>
          <w:marRight w:val="0"/>
          <w:marTop w:val="0"/>
          <w:marBottom w:val="0"/>
          <w:divBdr>
            <w:top w:val="none" w:sz="0" w:space="0" w:color="auto"/>
            <w:left w:val="none" w:sz="0" w:space="0" w:color="auto"/>
            <w:bottom w:val="none" w:sz="0" w:space="0" w:color="auto"/>
            <w:right w:val="none" w:sz="0" w:space="0" w:color="auto"/>
          </w:divBdr>
        </w:div>
        <w:div w:id="2003704045">
          <w:marLeft w:val="0"/>
          <w:marRight w:val="0"/>
          <w:marTop w:val="0"/>
          <w:marBottom w:val="0"/>
          <w:divBdr>
            <w:top w:val="none" w:sz="0" w:space="0" w:color="auto"/>
            <w:left w:val="none" w:sz="0" w:space="0" w:color="auto"/>
            <w:bottom w:val="none" w:sz="0" w:space="0" w:color="auto"/>
            <w:right w:val="none" w:sz="0" w:space="0" w:color="auto"/>
          </w:divBdr>
        </w:div>
        <w:div w:id="954142274">
          <w:marLeft w:val="0"/>
          <w:marRight w:val="0"/>
          <w:marTop w:val="0"/>
          <w:marBottom w:val="0"/>
          <w:divBdr>
            <w:top w:val="none" w:sz="0" w:space="0" w:color="auto"/>
            <w:left w:val="none" w:sz="0" w:space="0" w:color="auto"/>
            <w:bottom w:val="none" w:sz="0" w:space="0" w:color="auto"/>
            <w:right w:val="none" w:sz="0" w:space="0" w:color="auto"/>
          </w:divBdr>
        </w:div>
        <w:div w:id="1943033490">
          <w:marLeft w:val="0"/>
          <w:marRight w:val="0"/>
          <w:marTop w:val="0"/>
          <w:marBottom w:val="0"/>
          <w:divBdr>
            <w:top w:val="none" w:sz="0" w:space="0" w:color="auto"/>
            <w:left w:val="none" w:sz="0" w:space="0" w:color="auto"/>
            <w:bottom w:val="none" w:sz="0" w:space="0" w:color="auto"/>
            <w:right w:val="none" w:sz="0" w:space="0" w:color="auto"/>
          </w:divBdr>
        </w:div>
        <w:div w:id="793519898">
          <w:marLeft w:val="0"/>
          <w:marRight w:val="0"/>
          <w:marTop w:val="0"/>
          <w:marBottom w:val="0"/>
          <w:divBdr>
            <w:top w:val="none" w:sz="0" w:space="0" w:color="auto"/>
            <w:left w:val="none" w:sz="0" w:space="0" w:color="auto"/>
            <w:bottom w:val="none" w:sz="0" w:space="0" w:color="auto"/>
            <w:right w:val="none" w:sz="0" w:space="0" w:color="auto"/>
          </w:divBdr>
        </w:div>
        <w:div w:id="455105408">
          <w:marLeft w:val="0"/>
          <w:marRight w:val="0"/>
          <w:marTop w:val="0"/>
          <w:marBottom w:val="0"/>
          <w:divBdr>
            <w:top w:val="none" w:sz="0" w:space="0" w:color="auto"/>
            <w:left w:val="none" w:sz="0" w:space="0" w:color="auto"/>
            <w:bottom w:val="none" w:sz="0" w:space="0" w:color="auto"/>
            <w:right w:val="none" w:sz="0" w:space="0" w:color="auto"/>
          </w:divBdr>
        </w:div>
        <w:div w:id="1683437503">
          <w:marLeft w:val="0"/>
          <w:marRight w:val="0"/>
          <w:marTop w:val="0"/>
          <w:marBottom w:val="0"/>
          <w:divBdr>
            <w:top w:val="none" w:sz="0" w:space="0" w:color="auto"/>
            <w:left w:val="none" w:sz="0" w:space="0" w:color="auto"/>
            <w:bottom w:val="none" w:sz="0" w:space="0" w:color="auto"/>
            <w:right w:val="none" w:sz="0" w:space="0" w:color="auto"/>
          </w:divBdr>
        </w:div>
        <w:div w:id="1038431283">
          <w:marLeft w:val="0"/>
          <w:marRight w:val="0"/>
          <w:marTop w:val="0"/>
          <w:marBottom w:val="0"/>
          <w:divBdr>
            <w:top w:val="none" w:sz="0" w:space="0" w:color="auto"/>
            <w:left w:val="none" w:sz="0" w:space="0" w:color="auto"/>
            <w:bottom w:val="none" w:sz="0" w:space="0" w:color="auto"/>
            <w:right w:val="none" w:sz="0" w:space="0" w:color="auto"/>
          </w:divBdr>
        </w:div>
      </w:divsChild>
    </w:div>
    <w:div w:id="683020514">
      <w:bodyDiv w:val="1"/>
      <w:marLeft w:val="0"/>
      <w:marRight w:val="0"/>
      <w:marTop w:val="0"/>
      <w:marBottom w:val="0"/>
      <w:divBdr>
        <w:top w:val="none" w:sz="0" w:space="0" w:color="auto"/>
        <w:left w:val="none" w:sz="0" w:space="0" w:color="auto"/>
        <w:bottom w:val="none" w:sz="0" w:space="0" w:color="auto"/>
        <w:right w:val="none" w:sz="0" w:space="0" w:color="auto"/>
      </w:divBdr>
      <w:divsChild>
        <w:div w:id="548959402">
          <w:marLeft w:val="0"/>
          <w:marRight w:val="0"/>
          <w:marTop w:val="0"/>
          <w:marBottom w:val="0"/>
          <w:divBdr>
            <w:top w:val="none" w:sz="0" w:space="0" w:color="auto"/>
            <w:left w:val="none" w:sz="0" w:space="0" w:color="auto"/>
            <w:bottom w:val="none" w:sz="0" w:space="0" w:color="auto"/>
            <w:right w:val="none" w:sz="0" w:space="0" w:color="auto"/>
          </w:divBdr>
        </w:div>
        <w:div w:id="1363554551">
          <w:marLeft w:val="0"/>
          <w:marRight w:val="0"/>
          <w:marTop w:val="0"/>
          <w:marBottom w:val="0"/>
          <w:divBdr>
            <w:top w:val="none" w:sz="0" w:space="0" w:color="auto"/>
            <w:left w:val="none" w:sz="0" w:space="0" w:color="auto"/>
            <w:bottom w:val="none" w:sz="0" w:space="0" w:color="auto"/>
            <w:right w:val="none" w:sz="0" w:space="0" w:color="auto"/>
          </w:divBdr>
        </w:div>
        <w:div w:id="246769483">
          <w:marLeft w:val="0"/>
          <w:marRight w:val="0"/>
          <w:marTop w:val="0"/>
          <w:marBottom w:val="0"/>
          <w:divBdr>
            <w:top w:val="none" w:sz="0" w:space="0" w:color="auto"/>
            <w:left w:val="none" w:sz="0" w:space="0" w:color="auto"/>
            <w:bottom w:val="none" w:sz="0" w:space="0" w:color="auto"/>
            <w:right w:val="none" w:sz="0" w:space="0" w:color="auto"/>
          </w:divBdr>
        </w:div>
        <w:div w:id="1624534839">
          <w:marLeft w:val="0"/>
          <w:marRight w:val="0"/>
          <w:marTop w:val="0"/>
          <w:marBottom w:val="0"/>
          <w:divBdr>
            <w:top w:val="none" w:sz="0" w:space="0" w:color="auto"/>
            <w:left w:val="none" w:sz="0" w:space="0" w:color="auto"/>
            <w:bottom w:val="none" w:sz="0" w:space="0" w:color="auto"/>
            <w:right w:val="none" w:sz="0" w:space="0" w:color="auto"/>
          </w:divBdr>
        </w:div>
        <w:div w:id="797917205">
          <w:marLeft w:val="0"/>
          <w:marRight w:val="0"/>
          <w:marTop w:val="0"/>
          <w:marBottom w:val="0"/>
          <w:divBdr>
            <w:top w:val="none" w:sz="0" w:space="0" w:color="auto"/>
            <w:left w:val="none" w:sz="0" w:space="0" w:color="auto"/>
            <w:bottom w:val="none" w:sz="0" w:space="0" w:color="auto"/>
            <w:right w:val="none" w:sz="0" w:space="0" w:color="auto"/>
          </w:divBdr>
        </w:div>
        <w:div w:id="198445306">
          <w:marLeft w:val="0"/>
          <w:marRight w:val="0"/>
          <w:marTop w:val="0"/>
          <w:marBottom w:val="0"/>
          <w:divBdr>
            <w:top w:val="none" w:sz="0" w:space="0" w:color="auto"/>
            <w:left w:val="none" w:sz="0" w:space="0" w:color="auto"/>
            <w:bottom w:val="none" w:sz="0" w:space="0" w:color="auto"/>
            <w:right w:val="none" w:sz="0" w:space="0" w:color="auto"/>
          </w:divBdr>
        </w:div>
        <w:div w:id="1633826820">
          <w:marLeft w:val="0"/>
          <w:marRight w:val="0"/>
          <w:marTop w:val="0"/>
          <w:marBottom w:val="0"/>
          <w:divBdr>
            <w:top w:val="none" w:sz="0" w:space="0" w:color="auto"/>
            <w:left w:val="none" w:sz="0" w:space="0" w:color="auto"/>
            <w:bottom w:val="none" w:sz="0" w:space="0" w:color="auto"/>
            <w:right w:val="none" w:sz="0" w:space="0" w:color="auto"/>
          </w:divBdr>
        </w:div>
        <w:div w:id="259067315">
          <w:marLeft w:val="0"/>
          <w:marRight w:val="0"/>
          <w:marTop w:val="0"/>
          <w:marBottom w:val="0"/>
          <w:divBdr>
            <w:top w:val="none" w:sz="0" w:space="0" w:color="auto"/>
            <w:left w:val="none" w:sz="0" w:space="0" w:color="auto"/>
            <w:bottom w:val="none" w:sz="0" w:space="0" w:color="auto"/>
            <w:right w:val="none" w:sz="0" w:space="0" w:color="auto"/>
          </w:divBdr>
        </w:div>
      </w:divsChild>
    </w:div>
    <w:div w:id="755977689">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3">
          <w:marLeft w:val="0"/>
          <w:marRight w:val="0"/>
          <w:marTop w:val="0"/>
          <w:marBottom w:val="0"/>
          <w:divBdr>
            <w:top w:val="none" w:sz="0" w:space="0" w:color="auto"/>
            <w:left w:val="none" w:sz="0" w:space="0" w:color="auto"/>
            <w:bottom w:val="none" w:sz="0" w:space="0" w:color="auto"/>
            <w:right w:val="none" w:sz="0" w:space="0" w:color="auto"/>
          </w:divBdr>
          <w:divsChild>
            <w:div w:id="909536817">
              <w:marLeft w:val="0"/>
              <w:marRight w:val="0"/>
              <w:marTop w:val="0"/>
              <w:marBottom w:val="0"/>
              <w:divBdr>
                <w:top w:val="none" w:sz="0" w:space="0" w:color="auto"/>
                <w:left w:val="none" w:sz="0" w:space="0" w:color="auto"/>
                <w:bottom w:val="none" w:sz="0" w:space="0" w:color="auto"/>
                <w:right w:val="none" w:sz="0" w:space="0" w:color="auto"/>
              </w:divBdr>
              <w:divsChild>
                <w:div w:id="186023703">
                  <w:marLeft w:val="0"/>
                  <w:marRight w:val="0"/>
                  <w:marTop w:val="0"/>
                  <w:marBottom w:val="0"/>
                  <w:divBdr>
                    <w:top w:val="none" w:sz="0" w:space="0" w:color="auto"/>
                    <w:left w:val="none" w:sz="0" w:space="0" w:color="auto"/>
                    <w:bottom w:val="none" w:sz="0" w:space="0" w:color="auto"/>
                    <w:right w:val="none" w:sz="0" w:space="0" w:color="auto"/>
                  </w:divBdr>
                  <w:divsChild>
                    <w:div w:id="721712643">
                      <w:marLeft w:val="0"/>
                      <w:marRight w:val="0"/>
                      <w:marTop w:val="0"/>
                      <w:marBottom w:val="0"/>
                      <w:divBdr>
                        <w:top w:val="none" w:sz="0" w:space="0" w:color="auto"/>
                        <w:left w:val="none" w:sz="0" w:space="0" w:color="auto"/>
                        <w:bottom w:val="none" w:sz="0" w:space="0" w:color="auto"/>
                        <w:right w:val="none" w:sz="0" w:space="0" w:color="auto"/>
                      </w:divBdr>
                      <w:divsChild>
                        <w:div w:id="192571277">
                          <w:marLeft w:val="0"/>
                          <w:marRight w:val="0"/>
                          <w:marTop w:val="0"/>
                          <w:marBottom w:val="0"/>
                          <w:divBdr>
                            <w:top w:val="none" w:sz="0" w:space="0" w:color="auto"/>
                            <w:left w:val="none" w:sz="0" w:space="0" w:color="auto"/>
                            <w:bottom w:val="none" w:sz="0" w:space="0" w:color="auto"/>
                            <w:right w:val="none" w:sz="0" w:space="0" w:color="auto"/>
                          </w:divBdr>
                          <w:divsChild>
                            <w:div w:id="1909916826">
                              <w:marLeft w:val="0"/>
                              <w:marRight w:val="0"/>
                              <w:marTop w:val="0"/>
                              <w:marBottom w:val="0"/>
                              <w:divBdr>
                                <w:top w:val="none" w:sz="0" w:space="0" w:color="auto"/>
                                <w:left w:val="none" w:sz="0" w:space="0" w:color="auto"/>
                                <w:bottom w:val="none" w:sz="0" w:space="0" w:color="auto"/>
                                <w:right w:val="none" w:sz="0" w:space="0" w:color="auto"/>
                              </w:divBdr>
                              <w:divsChild>
                                <w:div w:id="1588035252">
                                  <w:marLeft w:val="0"/>
                                  <w:marRight w:val="0"/>
                                  <w:marTop w:val="0"/>
                                  <w:marBottom w:val="0"/>
                                  <w:divBdr>
                                    <w:top w:val="none" w:sz="0" w:space="0" w:color="auto"/>
                                    <w:left w:val="none" w:sz="0" w:space="0" w:color="auto"/>
                                    <w:bottom w:val="none" w:sz="0" w:space="0" w:color="auto"/>
                                    <w:right w:val="none" w:sz="0" w:space="0" w:color="auto"/>
                                  </w:divBdr>
                                  <w:divsChild>
                                    <w:div w:id="329215376">
                                      <w:marLeft w:val="0"/>
                                      <w:marRight w:val="0"/>
                                      <w:marTop w:val="0"/>
                                      <w:marBottom w:val="0"/>
                                      <w:divBdr>
                                        <w:top w:val="none" w:sz="0" w:space="0" w:color="auto"/>
                                        <w:left w:val="none" w:sz="0" w:space="0" w:color="auto"/>
                                        <w:bottom w:val="none" w:sz="0" w:space="0" w:color="auto"/>
                                        <w:right w:val="none" w:sz="0" w:space="0" w:color="auto"/>
                                      </w:divBdr>
                                      <w:divsChild>
                                        <w:div w:id="926886829">
                                          <w:marLeft w:val="0"/>
                                          <w:marRight w:val="0"/>
                                          <w:marTop w:val="0"/>
                                          <w:marBottom w:val="0"/>
                                          <w:divBdr>
                                            <w:top w:val="none" w:sz="0" w:space="0" w:color="auto"/>
                                            <w:left w:val="none" w:sz="0" w:space="0" w:color="auto"/>
                                            <w:bottom w:val="none" w:sz="0" w:space="0" w:color="auto"/>
                                            <w:right w:val="none" w:sz="0" w:space="0" w:color="auto"/>
                                          </w:divBdr>
                                          <w:divsChild>
                                            <w:div w:id="2020696519">
                                              <w:marLeft w:val="0"/>
                                              <w:marRight w:val="0"/>
                                              <w:marTop w:val="0"/>
                                              <w:marBottom w:val="0"/>
                                              <w:divBdr>
                                                <w:top w:val="none" w:sz="0" w:space="0" w:color="auto"/>
                                                <w:left w:val="none" w:sz="0" w:space="0" w:color="auto"/>
                                                <w:bottom w:val="none" w:sz="0" w:space="0" w:color="auto"/>
                                                <w:right w:val="none" w:sz="0" w:space="0" w:color="auto"/>
                                              </w:divBdr>
                                              <w:divsChild>
                                                <w:div w:id="1025599445">
                                                  <w:marLeft w:val="0"/>
                                                  <w:marRight w:val="0"/>
                                                  <w:marTop w:val="0"/>
                                                  <w:marBottom w:val="0"/>
                                                  <w:divBdr>
                                                    <w:top w:val="none" w:sz="0" w:space="0" w:color="auto"/>
                                                    <w:left w:val="none" w:sz="0" w:space="0" w:color="auto"/>
                                                    <w:bottom w:val="none" w:sz="0" w:space="0" w:color="auto"/>
                                                    <w:right w:val="none" w:sz="0" w:space="0" w:color="auto"/>
                                                  </w:divBdr>
                                                  <w:divsChild>
                                                    <w:div w:id="1006329594">
                                                      <w:marLeft w:val="0"/>
                                                      <w:marRight w:val="0"/>
                                                      <w:marTop w:val="0"/>
                                                      <w:marBottom w:val="0"/>
                                                      <w:divBdr>
                                                        <w:top w:val="none" w:sz="0" w:space="0" w:color="auto"/>
                                                        <w:left w:val="none" w:sz="0" w:space="0" w:color="auto"/>
                                                        <w:bottom w:val="none" w:sz="0" w:space="0" w:color="auto"/>
                                                        <w:right w:val="none" w:sz="0" w:space="0" w:color="auto"/>
                                                      </w:divBdr>
                                                      <w:divsChild>
                                                        <w:div w:id="408038414">
                                                          <w:marLeft w:val="0"/>
                                                          <w:marRight w:val="0"/>
                                                          <w:marTop w:val="0"/>
                                                          <w:marBottom w:val="0"/>
                                                          <w:divBdr>
                                                            <w:top w:val="none" w:sz="0" w:space="0" w:color="auto"/>
                                                            <w:left w:val="none" w:sz="0" w:space="0" w:color="auto"/>
                                                            <w:bottom w:val="none" w:sz="0" w:space="0" w:color="auto"/>
                                                            <w:right w:val="none" w:sz="0" w:space="0" w:color="auto"/>
                                                          </w:divBdr>
                                                          <w:divsChild>
                                                            <w:div w:id="20044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5477713">
      <w:bodyDiv w:val="1"/>
      <w:marLeft w:val="0"/>
      <w:marRight w:val="0"/>
      <w:marTop w:val="0"/>
      <w:marBottom w:val="0"/>
      <w:divBdr>
        <w:top w:val="none" w:sz="0" w:space="0" w:color="auto"/>
        <w:left w:val="none" w:sz="0" w:space="0" w:color="auto"/>
        <w:bottom w:val="none" w:sz="0" w:space="0" w:color="auto"/>
        <w:right w:val="none" w:sz="0" w:space="0" w:color="auto"/>
      </w:divBdr>
    </w:div>
    <w:div w:id="1051878296">
      <w:bodyDiv w:val="1"/>
      <w:marLeft w:val="0"/>
      <w:marRight w:val="0"/>
      <w:marTop w:val="0"/>
      <w:marBottom w:val="0"/>
      <w:divBdr>
        <w:top w:val="none" w:sz="0" w:space="0" w:color="auto"/>
        <w:left w:val="none" w:sz="0" w:space="0" w:color="auto"/>
        <w:bottom w:val="none" w:sz="0" w:space="0" w:color="auto"/>
        <w:right w:val="none" w:sz="0" w:space="0" w:color="auto"/>
      </w:divBdr>
      <w:divsChild>
        <w:div w:id="562915590">
          <w:marLeft w:val="0"/>
          <w:marRight w:val="0"/>
          <w:marTop w:val="0"/>
          <w:marBottom w:val="0"/>
          <w:divBdr>
            <w:top w:val="none" w:sz="0" w:space="0" w:color="auto"/>
            <w:left w:val="none" w:sz="0" w:space="0" w:color="auto"/>
            <w:bottom w:val="none" w:sz="0" w:space="0" w:color="auto"/>
            <w:right w:val="none" w:sz="0" w:space="0" w:color="auto"/>
          </w:divBdr>
          <w:divsChild>
            <w:div w:id="2066831207">
              <w:marLeft w:val="0"/>
              <w:marRight w:val="0"/>
              <w:marTop w:val="0"/>
              <w:marBottom w:val="0"/>
              <w:divBdr>
                <w:top w:val="none" w:sz="0" w:space="0" w:color="auto"/>
                <w:left w:val="none" w:sz="0" w:space="0" w:color="auto"/>
                <w:bottom w:val="none" w:sz="0" w:space="0" w:color="auto"/>
                <w:right w:val="none" w:sz="0" w:space="0" w:color="auto"/>
              </w:divBdr>
              <w:divsChild>
                <w:div w:id="2096779469">
                  <w:marLeft w:val="0"/>
                  <w:marRight w:val="0"/>
                  <w:marTop w:val="0"/>
                  <w:marBottom w:val="0"/>
                  <w:divBdr>
                    <w:top w:val="none" w:sz="0" w:space="0" w:color="auto"/>
                    <w:left w:val="none" w:sz="0" w:space="0" w:color="auto"/>
                    <w:bottom w:val="none" w:sz="0" w:space="0" w:color="auto"/>
                    <w:right w:val="none" w:sz="0" w:space="0" w:color="auto"/>
                  </w:divBdr>
                  <w:divsChild>
                    <w:div w:id="807161618">
                      <w:marLeft w:val="0"/>
                      <w:marRight w:val="0"/>
                      <w:marTop w:val="0"/>
                      <w:marBottom w:val="0"/>
                      <w:divBdr>
                        <w:top w:val="none" w:sz="0" w:space="0" w:color="auto"/>
                        <w:left w:val="none" w:sz="0" w:space="0" w:color="auto"/>
                        <w:bottom w:val="none" w:sz="0" w:space="0" w:color="auto"/>
                        <w:right w:val="none" w:sz="0" w:space="0" w:color="auto"/>
                      </w:divBdr>
                      <w:divsChild>
                        <w:div w:id="1154377039">
                          <w:marLeft w:val="0"/>
                          <w:marRight w:val="0"/>
                          <w:marTop w:val="0"/>
                          <w:marBottom w:val="0"/>
                          <w:divBdr>
                            <w:top w:val="none" w:sz="0" w:space="0" w:color="auto"/>
                            <w:left w:val="none" w:sz="0" w:space="0" w:color="auto"/>
                            <w:bottom w:val="none" w:sz="0" w:space="0" w:color="auto"/>
                            <w:right w:val="none" w:sz="0" w:space="0" w:color="auto"/>
                          </w:divBdr>
                          <w:divsChild>
                            <w:div w:id="1278099355">
                              <w:marLeft w:val="0"/>
                              <w:marRight w:val="0"/>
                              <w:marTop w:val="0"/>
                              <w:marBottom w:val="0"/>
                              <w:divBdr>
                                <w:top w:val="none" w:sz="0" w:space="0" w:color="auto"/>
                                <w:left w:val="none" w:sz="0" w:space="0" w:color="auto"/>
                                <w:bottom w:val="none" w:sz="0" w:space="0" w:color="auto"/>
                                <w:right w:val="none" w:sz="0" w:space="0" w:color="auto"/>
                              </w:divBdr>
                              <w:divsChild>
                                <w:div w:id="973221259">
                                  <w:marLeft w:val="0"/>
                                  <w:marRight w:val="0"/>
                                  <w:marTop w:val="0"/>
                                  <w:marBottom w:val="0"/>
                                  <w:divBdr>
                                    <w:top w:val="none" w:sz="0" w:space="0" w:color="auto"/>
                                    <w:left w:val="none" w:sz="0" w:space="0" w:color="auto"/>
                                    <w:bottom w:val="none" w:sz="0" w:space="0" w:color="auto"/>
                                    <w:right w:val="none" w:sz="0" w:space="0" w:color="auto"/>
                                  </w:divBdr>
                                  <w:divsChild>
                                    <w:div w:id="2019503612">
                                      <w:marLeft w:val="0"/>
                                      <w:marRight w:val="0"/>
                                      <w:marTop w:val="0"/>
                                      <w:marBottom w:val="0"/>
                                      <w:divBdr>
                                        <w:top w:val="none" w:sz="0" w:space="0" w:color="auto"/>
                                        <w:left w:val="none" w:sz="0" w:space="0" w:color="auto"/>
                                        <w:bottom w:val="none" w:sz="0" w:space="0" w:color="auto"/>
                                        <w:right w:val="none" w:sz="0" w:space="0" w:color="auto"/>
                                      </w:divBdr>
                                      <w:divsChild>
                                        <w:div w:id="1576941215">
                                          <w:marLeft w:val="0"/>
                                          <w:marRight w:val="0"/>
                                          <w:marTop w:val="0"/>
                                          <w:marBottom w:val="0"/>
                                          <w:divBdr>
                                            <w:top w:val="none" w:sz="0" w:space="0" w:color="auto"/>
                                            <w:left w:val="none" w:sz="0" w:space="0" w:color="auto"/>
                                            <w:bottom w:val="none" w:sz="0" w:space="0" w:color="auto"/>
                                            <w:right w:val="none" w:sz="0" w:space="0" w:color="auto"/>
                                          </w:divBdr>
                                          <w:divsChild>
                                            <w:div w:id="375007080">
                                              <w:marLeft w:val="0"/>
                                              <w:marRight w:val="0"/>
                                              <w:marTop w:val="0"/>
                                              <w:marBottom w:val="0"/>
                                              <w:divBdr>
                                                <w:top w:val="none" w:sz="0" w:space="0" w:color="auto"/>
                                                <w:left w:val="none" w:sz="0" w:space="0" w:color="auto"/>
                                                <w:bottom w:val="none" w:sz="0" w:space="0" w:color="auto"/>
                                                <w:right w:val="none" w:sz="0" w:space="0" w:color="auto"/>
                                              </w:divBdr>
                                              <w:divsChild>
                                                <w:div w:id="399836514">
                                                  <w:marLeft w:val="0"/>
                                                  <w:marRight w:val="0"/>
                                                  <w:marTop w:val="0"/>
                                                  <w:marBottom w:val="0"/>
                                                  <w:divBdr>
                                                    <w:top w:val="none" w:sz="0" w:space="0" w:color="auto"/>
                                                    <w:left w:val="none" w:sz="0" w:space="0" w:color="auto"/>
                                                    <w:bottom w:val="none" w:sz="0" w:space="0" w:color="auto"/>
                                                    <w:right w:val="none" w:sz="0" w:space="0" w:color="auto"/>
                                                  </w:divBdr>
                                                  <w:divsChild>
                                                    <w:div w:id="1958609253">
                                                      <w:marLeft w:val="0"/>
                                                      <w:marRight w:val="0"/>
                                                      <w:marTop w:val="0"/>
                                                      <w:marBottom w:val="0"/>
                                                      <w:divBdr>
                                                        <w:top w:val="none" w:sz="0" w:space="0" w:color="auto"/>
                                                        <w:left w:val="none" w:sz="0" w:space="0" w:color="auto"/>
                                                        <w:bottom w:val="none" w:sz="0" w:space="0" w:color="auto"/>
                                                        <w:right w:val="none" w:sz="0" w:space="0" w:color="auto"/>
                                                      </w:divBdr>
                                                      <w:divsChild>
                                                        <w:div w:id="2057125341">
                                                          <w:marLeft w:val="0"/>
                                                          <w:marRight w:val="0"/>
                                                          <w:marTop w:val="0"/>
                                                          <w:marBottom w:val="0"/>
                                                          <w:divBdr>
                                                            <w:top w:val="none" w:sz="0" w:space="0" w:color="auto"/>
                                                            <w:left w:val="none" w:sz="0" w:space="0" w:color="auto"/>
                                                            <w:bottom w:val="none" w:sz="0" w:space="0" w:color="auto"/>
                                                            <w:right w:val="none" w:sz="0" w:space="0" w:color="auto"/>
                                                          </w:divBdr>
                                                          <w:divsChild>
                                                            <w:div w:id="1014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34817">
      <w:bodyDiv w:val="1"/>
      <w:marLeft w:val="0"/>
      <w:marRight w:val="0"/>
      <w:marTop w:val="0"/>
      <w:marBottom w:val="0"/>
      <w:divBdr>
        <w:top w:val="none" w:sz="0" w:space="0" w:color="auto"/>
        <w:left w:val="none" w:sz="0" w:space="0" w:color="auto"/>
        <w:bottom w:val="none" w:sz="0" w:space="0" w:color="auto"/>
        <w:right w:val="none" w:sz="0" w:space="0" w:color="auto"/>
      </w:divBdr>
      <w:divsChild>
        <w:div w:id="1146892420">
          <w:marLeft w:val="0"/>
          <w:marRight w:val="0"/>
          <w:marTop w:val="0"/>
          <w:marBottom w:val="0"/>
          <w:divBdr>
            <w:top w:val="none" w:sz="0" w:space="0" w:color="auto"/>
            <w:left w:val="none" w:sz="0" w:space="0" w:color="auto"/>
            <w:bottom w:val="none" w:sz="0" w:space="0" w:color="auto"/>
            <w:right w:val="none" w:sz="0" w:space="0" w:color="auto"/>
          </w:divBdr>
          <w:divsChild>
            <w:div w:id="1830247405">
              <w:marLeft w:val="0"/>
              <w:marRight w:val="0"/>
              <w:marTop w:val="0"/>
              <w:marBottom w:val="0"/>
              <w:divBdr>
                <w:top w:val="none" w:sz="0" w:space="0" w:color="auto"/>
                <w:left w:val="none" w:sz="0" w:space="0" w:color="auto"/>
                <w:bottom w:val="none" w:sz="0" w:space="0" w:color="auto"/>
                <w:right w:val="none" w:sz="0" w:space="0" w:color="auto"/>
              </w:divBdr>
              <w:divsChild>
                <w:div w:id="242029856">
                  <w:marLeft w:val="0"/>
                  <w:marRight w:val="0"/>
                  <w:marTop w:val="0"/>
                  <w:marBottom w:val="0"/>
                  <w:divBdr>
                    <w:top w:val="none" w:sz="0" w:space="0" w:color="auto"/>
                    <w:left w:val="none" w:sz="0" w:space="0" w:color="auto"/>
                    <w:bottom w:val="none" w:sz="0" w:space="0" w:color="auto"/>
                    <w:right w:val="none" w:sz="0" w:space="0" w:color="auto"/>
                  </w:divBdr>
                  <w:divsChild>
                    <w:div w:id="1386760688">
                      <w:marLeft w:val="0"/>
                      <w:marRight w:val="0"/>
                      <w:marTop w:val="0"/>
                      <w:marBottom w:val="0"/>
                      <w:divBdr>
                        <w:top w:val="none" w:sz="0" w:space="0" w:color="auto"/>
                        <w:left w:val="none" w:sz="0" w:space="0" w:color="auto"/>
                        <w:bottom w:val="none" w:sz="0" w:space="0" w:color="auto"/>
                        <w:right w:val="none" w:sz="0" w:space="0" w:color="auto"/>
                      </w:divBdr>
                      <w:divsChild>
                        <w:div w:id="1194147850">
                          <w:marLeft w:val="0"/>
                          <w:marRight w:val="0"/>
                          <w:marTop w:val="0"/>
                          <w:marBottom w:val="0"/>
                          <w:divBdr>
                            <w:top w:val="none" w:sz="0" w:space="0" w:color="auto"/>
                            <w:left w:val="none" w:sz="0" w:space="0" w:color="auto"/>
                            <w:bottom w:val="none" w:sz="0" w:space="0" w:color="auto"/>
                            <w:right w:val="none" w:sz="0" w:space="0" w:color="auto"/>
                          </w:divBdr>
                          <w:divsChild>
                            <w:div w:id="1811440579">
                              <w:marLeft w:val="0"/>
                              <w:marRight w:val="0"/>
                              <w:marTop w:val="0"/>
                              <w:marBottom w:val="0"/>
                              <w:divBdr>
                                <w:top w:val="none" w:sz="0" w:space="0" w:color="auto"/>
                                <w:left w:val="none" w:sz="0" w:space="0" w:color="auto"/>
                                <w:bottom w:val="none" w:sz="0" w:space="0" w:color="auto"/>
                                <w:right w:val="none" w:sz="0" w:space="0" w:color="auto"/>
                              </w:divBdr>
                              <w:divsChild>
                                <w:div w:id="1523857742">
                                  <w:marLeft w:val="0"/>
                                  <w:marRight w:val="0"/>
                                  <w:marTop w:val="0"/>
                                  <w:marBottom w:val="0"/>
                                  <w:divBdr>
                                    <w:top w:val="none" w:sz="0" w:space="0" w:color="auto"/>
                                    <w:left w:val="none" w:sz="0" w:space="0" w:color="auto"/>
                                    <w:bottom w:val="none" w:sz="0" w:space="0" w:color="auto"/>
                                    <w:right w:val="none" w:sz="0" w:space="0" w:color="auto"/>
                                  </w:divBdr>
                                  <w:divsChild>
                                    <w:div w:id="110980600">
                                      <w:marLeft w:val="0"/>
                                      <w:marRight w:val="0"/>
                                      <w:marTop w:val="0"/>
                                      <w:marBottom w:val="0"/>
                                      <w:divBdr>
                                        <w:top w:val="none" w:sz="0" w:space="0" w:color="auto"/>
                                        <w:left w:val="none" w:sz="0" w:space="0" w:color="auto"/>
                                        <w:bottom w:val="none" w:sz="0" w:space="0" w:color="auto"/>
                                        <w:right w:val="none" w:sz="0" w:space="0" w:color="auto"/>
                                      </w:divBdr>
                                      <w:divsChild>
                                        <w:div w:id="2036269943">
                                          <w:marLeft w:val="0"/>
                                          <w:marRight w:val="0"/>
                                          <w:marTop w:val="0"/>
                                          <w:marBottom w:val="0"/>
                                          <w:divBdr>
                                            <w:top w:val="none" w:sz="0" w:space="0" w:color="auto"/>
                                            <w:left w:val="none" w:sz="0" w:space="0" w:color="auto"/>
                                            <w:bottom w:val="none" w:sz="0" w:space="0" w:color="auto"/>
                                            <w:right w:val="none" w:sz="0" w:space="0" w:color="auto"/>
                                          </w:divBdr>
                                          <w:divsChild>
                                            <w:div w:id="1309557991">
                                              <w:marLeft w:val="0"/>
                                              <w:marRight w:val="0"/>
                                              <w:marTop w:val="0"/>
                                              <w:marBottom w:val="0"/>
                                              <w:divBdr>
                                                <w:top w:val="none" w:sz="0" w:space="0" w:color="auto"/>
                                                <w:left w:val="none" w:sz="0" w:space="0" w:color="auto"/>
                                                <w:bottom w:val="none" w:sz="0" w:space="0" w:color="auto"/>
                                                <w:right w:val="none" w:sz="0" w:space="0" w:color="auto"/>
                                              </w:divBdr>
                                              <w:divsChild>
                                                <w:div w:id="1690721639">
                                                  <w:marLeft w:val="0"/>
                                                  <w:marRight w:val="0"/>
                                                  <w:marTop w:val="0"/>
                                                  <w:marBottom w:val="0"/>
                                                  <w:divBdr>
                                                    <w:top w:val="none" w:sz="0" w:space="0" w:color="auto"/>
                                                    <w:left w:val="none" w:sz="0" w:space="0" w:color="auto"/>
                                                    <w:bottom w:val="none" w:sz="0" w:space="0" w:color="auto"/>
                                                    <w:right w:val="none" w:sz="0" w:space="0" w:color="auto"/>
                                                  </w:divBdr>
                                                  <w:divsChild>
                                                    <w:div w:id="1270626454">
                                                      <w:marLeft w:val="0"/>
                                                      <w:marRight w:val="0"/>
                                                      <w:marTop w:val="0"/>
                                                      <w:marBottom w:val="0"/>
                                                      <w:divBdr>
                                                        <w:top w:val="none" w:sz="0" w:space="0" w:color="auto"/>
                                                        <w:left w:val="none" w:sz="0" w:space="0" w:color="auto"/>
                                                        <w:bottom w:val="none" w:sz="0" w:space="0" w:color="auto"/>
                                                        <w:right w:val="none" w:sz="0" w:space="0" w:color="auto"/>
                                                      </w:divBdr>
                                                      <w:divsChild>
                                                        <w:div w:id="1191987871">
                                                          <w:marLeft w:val="0"/>
                                                          <w:marRight w:val="0"/>
                                                          <w:marTop w:val="0"/>
                                                          <w:marBottom w:val="0"/>
                                                          <w:divBdr>
                                                            <w:top w:val="none" w:sz="0" w:space="0" w:color="auto"/>
                                                            <w:left w:val="none" w:sz="0" w:space="0" w:color="auto"/>
                                                            <w:bottom w:val="none" w:sz="0" w:space="0" w:color="auto"/>
                                                            <w:right w:val="none" w:sz="0" w:space="0" w:color="auto"/>
                                                          </w:divBdr>
                                                          <w:divsChild>
                                                            <w:div w:id="4908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868280">
      <w:bodyDiv w:val="1"/>
      <w:marLeft w:val="0"/>
      <w:marRight w:val="0"/>
      <w:marTop w:val="0"/>
      <w:marBottom w:val="0"/>
      <w:divBdr>
        <w:top w:val="none" w:sz="0" w:space="0" w:color="auto"/>
        <w:left w:val="none" w:sz="0" w:space="0" w:color="auto"/>
        <w:bottom w:val="none" w:sz="0" w:space="0" w:color="auto"/>
        <w:right w:val="none" w:sz="0" w:space="0" w:color="auto"/>
      </w:divBdr>
      <w:divsChild>
        <w:div w:id="756442681">
          <w:marLeft w:val="0"/>
          <w:marRight w:val="0"/>
          <w:marTop w:val="0"/>
          <w:marBottom w:val="0"/>
          <w:divBdr>
            <w:top w:val="none" w:sz="0" w:space="0" w:color="auto"/>
            <w:left w:val="none" w:sz="0" w:space="0" w:color="auto"/>
            <w:bottom w:val="none" w:sz="0" w:space="0" w:color="auto"/>
            <w:right w:val="none" w:sz="0" w:space="0" w:color="auto"/>
          </w:divBdr>
          <w:divsChild>
            <w:div w:id="571625275">
              <w:marLeft w:val="0"/>
              <w:marRight w:val="0"/>
              <w:marTop w:val="0"/>
              <w:marBottom w:val="0"/>
              <w:divBdr>
                <w:top w:val="none" w:sz="0" w:space="0" w:color="auto"/>
                <w:left w:val="none" w:sz="0" w:space="0" w:color="auto"/>
                <w:bottom w:val="none" w:sz="0" w:space="0" w:color="auto"/>
                <w:right w:val="none" w:sz="0" w:space="0" w:color="auto"/>
              </w:divBdr>
              <w:divsChild>
                <w:div w:id="1197237136">
                  <w:marLeft w:val="0"/>
                  <w:marRight w:val="0"/>
                  <w:marTop w:val="0"/>
                  <w:marBottom w:val="0"/>
                  <w:divBdr>
                    <w:top w:val="none" w:sz="0" w:space="0" w:color="auto"/>
                    <w:left w:val="none" w:sz="0" w:space="0" w:color="auto"/>
                    <w:bottom w:val="none" w:sz="0" w:space="0" w:color="auto"/>
                    <w:right w:val="none" w:sz="0" w:space="0" w:color="auto"/>
                  </w:divBdr>
                  <w:divsChild>
                    <w:div w:id="1435637446">
                      <w:marLeft w:val="0"/>
                      <w:marRight w:val="0"/>
                      <w:marTop w:val="0"/>
                      <w:marBottom w:val="0"/>
                      <w:divBdr>
                        <w:top w:val="none" w:sz="0" w:space="0" w:color="auto"/>
                        <w:left w:val="none" w:sz="0" w:space="0" w:color="auto"/>
                        <w:bottom w:val="none" w:sz="0" w:space="0" w:color="auto"/>
                        <w:right w:val="none" w:sz="0" w:space="0" w:color="auto"/>
                      </w:divBdr>
                      <w:divsChild>
                        <w:div w:id="506942612">
                          <w:marLeft w:val="0"/>
                          <w:marRight w:val="0"/>
                          <w:marTop w:val="0"/>
                          <w:marBottom w:val="0"/>
                          <w:divBdr>
                            <w:top w:val="none" w:sz="0" w:space="0" w:color="auto"/>
                            <w:left w:val="none" w:sz="0" w:space="0" w:color="auto"/>
                            <w:bottom w:val="none" w:sz="0" w:space="0" w:color="auto"/>
                            <w:right w:val="none" w:sz="0" w:space="0" w:color="auto"/>
                          </w:divBdr>
                          <w:divsChild>
                            <w:div w:id="2033145436">
                              <w:marLeft w:val="0"/>
                              <w:marRight w:val="0"/>
                              <w:marTop w:val="0"/>
                              <w:marBottom w:val="0"/>
                              <w:divBdr>
                                <w:top w:val="none" w:sz="0" w:space="0" w:color="auto"/>
                                <w:left w:val="none" w:sz="0" w:space="0" w:color="auto"/>
                                <w:bottom w:val="none" w:sz="0" w:space="0" w:color="auto"/>
                                <w:right w:val="none" w:sz="0" w:space="0" w:color="auto"/>
                              </w:divBdr>
                              <w:divsChild>
                                <w:div w:id="1591428074">
                                  <w:marLeft w:val="0"/>
                                  <w:marRight w:val="0"/>
                                  <w:marTop w:val="0"/>
                                  <w:marBottom w:val="0"/>
                                  <w:divBdr>
                                    <w:top w:val="none" w:sz="0" w:space="0" w:color="auto"/>
                                    <w:left w:val="none" w:sz="0" w:space="0" w:color="auto"/>
                                    <w:bottom w:val="none" w:sz="0" w:space="0" w:color="auto"/>
                                    <w:right w:val="none" w:sz="0" w:space="0" w:color="auto"/>
                                  </w:divBdr>
                                  <w:divsChild>
                                    <w:div w:id="1413621702">
                                      <w:marLeft w:val="0"/>
                                      <w:marRight w:val="0"/>
                                      <w:marTop w:val="0"/>
                                      <w:marBottom w:val="0"/>
                                      <w:divBdr>
                                        <w:top w:val="none" w:sz="0" w:space="0" w:color="auto"/>
                                        <w:left w:val="none" w:sz="0" w:space="0" w:color="auto"/>
                                        <w:bottom w:val="none" w:sz="0" w:space="0" w:color="auto"/>
                                        <w:right w:val="none" w:sz="0" w:space="0" w:color="auto"/>
                                      </w:divBdr>
                                      <w:divsChild>
                                        <w:div w:id="1098988393">
                                          <w:marLeft w:val="0"/>
                                          <w:marRight w:val="0"/>
                                          <w:marTop w:val="0"/>
                                          <w:marBottom w:val="0"/>
                                          <w:divBdr>
                                            <w:top w:val="none" w:sz="0" w:space="0" w:color="auto"/>
                                            <w:left w:val="none" w:sz="0" w:space="0" w:color="auto"/>
                                            <w:bottom w:val="none" w:sz="0" w:space="0" w:color="auto"/>
                                            <w:right w:val="none" w:sz="0" w:space="0" w:color="auto"/>
                                          </w:divBdr>
                                          <w:divsChild>
                                            <w:div w:id="643657747">
                                              <w:marLeft w:val="0"/>
                                              <w:marRight w:val="0"/>
                                              <w:marTop w:val="0"/>
                                              <w:marBottom w:val="0"/>
                                              <w:divBdr>
                                                <w:top w:val="none" w:sz="0" w:space="0" w:color="auto"/>
                                                <w:left w:val="none" w:sz="0" w:space="0" w:color="auto"/>
                                                <w:bottom w:val="none" w:sz="0" w:space="0" w:color="auto"/>
                                                <w:right w:val="none" w:sz="0" w:space="0" w:color="auto"/>
                                              </w:divBdr>
                                              <w:divsChild>
                                                <w:div w:id="1390881826">
                                                  <w:marLeft w:val="0"/>
                                                  <w:marRight w:val="0"/>
                                                  <w:marTop w:val="0"/>
                                                  <w:marBottom w:val="0"/>
                                                  <w:divBdr>
                                                    <w:top w:val="none" w:sz="0" w:space="0" w:color="auto"/>
                                                    <w:left w:val="none" w:sz="0" w:space="0" w:color="auto"/>
                                                    <w:bottom w:val="none" w:sz="0" w:space="0" w:color="auto"/>
                                                    <w:right w:val="none" w:sz="0" w:space="0" w:color="auto"/>
                                                  </w:divBdr>
                                                  <w:divsChild>
                                                    <w:div w:id="1835949131">
                                                      <w:marLeft w:val="0"/>
                                                      <w:marRight w:val="0"/>
                                                      <w:marTop w:val="0"/>
                                                      <w:marBottom w:val="0"/>
                                                      <w:divBdr>
                                                        <w:top w:val="none" w:sz="0" w:space="0" w:color="auto"/>
                                                        <w:left w:val="none" w:sz="0" w:space="0" w:color="auto"/>
                                                        <w:bottom w:val="none" w:sz="0" w:space="0" w:color="auto"/>
                                                        <w:right w:val="none" w:sz="0" w:space="0" w:color="auto"/>
                                                      </w:divBdr>
                                                      <w:divsChild>
                                                        <w:div w:id="917591919">
                                                          <w:marLeft w:val="0"/>
                                                          <w:marRight w:val="0"/>
                                                          <w:marTop w:val="0"/>
                                                          <w:marBottom w:val="0"/>
                                                          <w:divBdr>
                                                            <w:top w:val="none" w:sz="0" w:space="0" w:color="auto"/>
                                                            <w:left w:val="none" w:sz="0" w:space="0" w:color="auto"/>
                                                            <w:bottom w:val="none" w:sz="0" w:space="0" w:color="auto"/>
                                                            <w:right w:val="none" w:sz="0" w:space="0" w:color="auto"/>
                                                          </w:divBdr>
                                                          <w:divsChild>
                                                            <w:div w:id="3727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9641508">
      <w:bodyDiv w:val="1"/>
      <w:marLeft w:val="0"/>
      <w:marRight w:val="0"/>
      <w:marTop w:val="0"/>
      <w:marBottom w:val="0"/>
      <w:divBdr>
        <w:top w:val="none" w:sz="0" w:space="0" w:color="auto"/>
        <w:left w:val="none" w:sz="0" w:space="0" w:color="auto"/>
        <w:bottom w:val="none" w:sz="0" w:space="0" w:color="auto"/>
        <w:right w:val="none" w:sz="0" w:space="0" w:color="auto"/>
      </w:divBdr>
      <w:divsChild>
        <w:div w:id="941108422">
          <w:marLeft w:val="0"/>
          <w:marRight w:val="0"/>
          <w:marTop w:val="0"/>
          <w:marBottom w:val="0"/>
          <w:divBdr>
            <w:top w:val="none" w:sz="0" w:space="0" w:color="auto"/>
            <w:left w:val="none" w:sz="0" w:space="0" w:color="auto"/>
            <w:bottom w:val="none" w:sz="0" w:space="0" w:color="auto"/>
            <w:right w:val="none" w:sz="0" w:space="0" w:color="auto"/>
          </w:divBdr>
          <w:divsChild>
            <w:div w:id="1522015812">
              <w:marLeft w:val="0"/>
              <w:marRight w:val="0"/>
              <w:marTop w:val="0"/>
              <w:marBottom w:val="0"/>
              <w:divBdr>
                <w:top w:val="none" w:sz="0" w:space="0" w:color="auto"/>
                <w:left w:val="none" w:sz="0" w:space="0" w:color="auto"/>
                <w:bottom w:val="none" w:sz="0" w:space="0" w:color="auto"/>
                <w:right w:val="none" w:sz="0" w:space="0" w:color="auto"/>
              </w:divBdr>
              <w:divsChild>
                <w:div w:id="876040537">
                  <w:marLeft w:val="0"/>
                  <w:marRight w:val="0"/>
                  <w:marTop w:val="0"/>
                  <w:marBottom w:val="0"/>
                  <w:divBdr>
                    <w:top w:val="none" w:sz="0" w:space="0" w:color="auto"/>
                    <w:left w:val="none" w:sz="0" w:space="0" w:color="auto"/>
                    <w:bottom w:val="none" w:sz="0" w:space="0" w:color="auto"/>
                    <w:right w:val="none" w:sz="0" w:space="0" w:color="auto"/>
                  </w:divBdr>
                  <w:divsChild>
                    <w:div w:id="1101531331">
                      <w:marLeft w:val="0"/>
                      <w:marRight w:val="0"/>
                      <w:marTop w:val="0"/>
                      <w:marBottom w:val="0"/>
                      <w:divBdr>
                        <w:top w:val="none" w:sz="0" w:space="0" w:color="auto"/>
                        <w:left w:val="none" w:sz="0" w:space="0" w:color="auto"/>
                        <w:bottom w:val="none" w:sz="0" w:space="0" w:color="auto"/>
                        <w:right w:val="none" w:sz="0" w:space="0" w:color="auto"/>
                      </w:divBdr>
                      <w:divsChild>
                        <w:div w:id="20058111">
                          <w:marLeft w:val="0"/>
                          <w:marRight w:val="0"/>
                          <w:marTop w:val="0"/>
                          <w:marBottom w:val="0"/>
                          <w:divBdr>
                            <w:top w:val="none" w:sz="0" w:space="0" w:color="auto"/>
                            <w:left w:val="none" w:sz="0" w:space="0" w:color="auto"/>
                            <w:bottom w:val="none" w:sz="0" w:space="0" w:color="auto"/>
                            <w:right w:val="none" w:sz="0" w:space="0" w:color="auto"/>
                          </w:divBdr>
                          <w:divsChild>
                            <w:div w:id="1017387050">
                              <w:marLeft w:val="0"/>
                              <w:marRight w:val="0"/>
                              <w:marTop w:val="0"/>
                              <w:marBottom w:val="0"/>
                              <w:divBdr>
                                <w:top w:val="none" w:sz="0" w:space="0" w:color="auto"/>
                                <w:left w:val="none" w:sz="0" w:space="0" w:color="auto"/>
                                <w:bottom w:val="none" w:sz="0" w:space="0" w:color="auto"/>
                                <w:right w:val="none" w:sz="0" w:space="0" w:color="auto"/>
                              </w:divBdr>
                              <w:divsChild>
                                <w:div w:id="194083827">
                                  <w:marLeft w:val="0"/>
                                  <w:marRight w:val="0"/>
                                  <w:marTop w:val="0"/>
                                  <w:marBottom w:val="0"/>
                                  <w:divBdr>
                                    <w:top w:val="none" w:sz="0" w:space="0" w:color="auto"/>
                                    <w:left w:val="none" w:sz="0" w:space="0" w:color="auto"/>
                                    <w:bottom w:val="none" w:sz="0" w:space="0" w:color="auto"/>
                                    <w:right w:val="none" w:sz="0" w:space="0" w:color="auto"/>
                                  </w:divBdr>
                                  <w:divsChild>
                                    <w:div w:id="206337022">
                                      <w:marLeft w:val="0"/>
                                      <w:marRight w:val="0"/>
                                      <w:marTop w:val="0"/>
                                      <w:marBottom w:val="0"/>
                                      <w:divBdr>
                                        <w:top w:val="none" w:sz="0" w:space="0" w:color="auto"/>
                                        <w:left w:val="none" w:sz="0" w:space="0" w:color="auto"/>
                                        <w:bottom w:val="none" w:sz="0" w:space="0" w:color="auto"/>
                                        <w:right w:val="none" w:sz="0" w:space="0" w:color="auto"/>
                                      </w:divBdr>
                                      <w:divsChild>
                                        <w:div w:id="1169952325">
                                          <w:marLeft w:val="0"/>
                                          <w:marRight w:val="0"/>
                                          <w:marTop w:val="0"/>
                                          <w:marBottom w:val="0"/>
                                          <w:divBdr>
                                            <w:top w:val="none" w:sz="0" w:space="0" w:color="auto"/>
                                            <w:left w:val="none" w:sz="0" w:space="0" w:color="auto"/>
                                            <w:bottom w:val="none" w:sz="0" w:space="0" w:color="auto"/>
                                            <w:right w:val="none" w:sz="0" w:space="0" w:color="auto"/>
                                          </w:divBdr>
                                          <w:divsChild>
                                            <w:div w:id="833497920">
                                              <w:marLeft w:val="0"/>
                                              <w:marRight w:val="0"/>
                                              <w:marTop w:val="0"/>
                                              <w:marBottom w:val="0"/>
                                              <w:divBdr>
                                                <w:top w:val="none" w:sz="0" w:space="0" w:color="auto"/>
                                                <w:left w:val="none" w:sz="0" w:space="0" w:color="auto"/>
                                                <w:bottom w:val="none" w:sz="0" w:space="0" w:color="auto"/>
                                                <w:right w:val="none" w:sz="0" w:space="0" w:color="auto"/>
                                              </w:divBdr>
                                              <w:divsChild>
                                                <w:div w:id="813524140">
                                                  <w:marLeft w:val="0"/>
                                                  <w:marRight w:val="0"/>
                                                  <w:marTop w:val="0"/>
                                                  <w:marBottom w:val="0"/>
                                                  <w:divBdr>
                                                    <w:top w:val="none" w:sz="0" w:space="0" w:color="auto"/>
                                                    <w:left w:val="none" w:sz="0" w:space="0" w:color="auto"/>
                                                    <w:bottom w:val="none" w:sz="0" w:space="0" w:color="auto"/>
                                                    <w:right w:val="none" w:sz="0" w:space="0" w:color="auto"/>
                                                  </w:divBdr>
                                                  <w:divsChild>
                                                    <w:div w:id="817697161">
                                                      <w:marLeft w:val="0"/>
                                                      <w:marRight w:val="0"/>
                                                      <w:marTop w:val="0"/>
                                                      <w:marBottom w:val="0"/>
                                                      <w:divBdr>
                                                        <w:top w:val="none" w:sz="0" w:space="0" w:color="auto"/>
                                                        <w:left w:val="none" w:sz="0" w:space="0" w:color="auto"/>
                                                        <w:bottom w:val="none" w:sz="0" w:space="0" w:color="auto"/>
                                                        <w:right w:val="none" w:sz="0" w:space="0" w:color="auto"/>
                                                      </w:divBdr>
                                                      <w:divsChild>
                                                        <w:div w:id="1686634761">
                                                          <w:marLeft w:val="0"/>
                                                          <w:marRight w:val="0"/>
                                                          <w:marTop w:val="0"/>
                                                          <w:marBottom w:val="0"/>
                                                          <w:divBdr>
                                                            <w:top w:val="none" w:sz="0" w:space="0" w:color="auto"/>
                                                            <w:left w:val="none" w:sz="0" w:space="0" w:color="auto"/>
                                                            <w:bottom w:val="none" w:sz="0" w:space="0" w:color="auto"/>
                                                            <w:right w:val="none" w:sz="0" w:space="0" w:color="auto"/>
                                                          </w:divBdr>
                                                          <w:divsChild>
                                                            <w:div w:id="985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7238974">
      <w:bodyDiv w:val="1"/>
      <w:marLeft w:val="0"/>
      <w:marRight w:val="0"/>
      <w:marTop w:val="0"/>
      <w:marBottom w:val="0"/>
      <w:divBdr>
        <w:top w:val="none" w:sz="0" w:space="0" w:color="auto"/>
        <w:left w:val="none" w:sz="0" w:space="0" w:color="auto"/>
        <w:bottom w:val="none" w:sz="0" w:space="0" w:color="auto"/>
        <w:right w:val="none" w:sz="0" w:space="0" w:color="auto"/>
      </w:divBdr>
      <w:divsChild>
        <w:div w:id="1234662797">
          <w:marLeft w:val="0"/>
          <w:marRight w:val="0"/>
          <w:marTop w:val="0"/>
          <w:marBottom w:val="0"/>
          <w:divBdr>
            <w:top w:val="none" w:sz="0" w:space="0" w:color="auto"/>
            <w:left w:val="none" w:sz="0" w:space="0" w:color="auto"/>
            <w:bottom w:val="none" w:sz="0" w:space="0" w:color="auto"/>
            <w:right w:val="none" w:sz="0" w:space="0" w:color="auto"/>
          </w:divBdr>
          <w:divsChild>
            <w:div w:id="2110924965">
              <w:marLeft w:val="0"/>
              <w:marRight w:val="0"/>
              <w:marTop w:val="0"/>
              <w:marBottom w:val="0"/>
              <w:divBdr>
                <w:top w:val="none" w:sz="0" w:space="0" w:color="auto"/>
                <w:left w:val="none" w:sz="0" w:space="0" w:color="auto"/>
                <w:bottom w:val="none" w:sz="0" w:space="0" w:color="auto"/>
                <w:right w:val="none" w:sz="0" w:space="0" w:color="auto"/>
              </w:divBdr>
              <w:divsChild>
                <w:div w:id="1960650358">
                  <w:marLeft w:val="0"/>
                  <w:marRight w:val="0"/>
                  <w:marTop w:val="0"/>
                  <w:marBottom w:val="0"/>
                  <w:divBdr>
                    <w:top w:val="none" w:sz="0" w:space="0" w:color="auto"/>
                    <w:left w:val="none" w:sz="0" w:space="0" w:color="auto"/>
                    <w:bottom w:val="none" w:sz="0" w:space="0" w:color="auto"/>
                    <w:right w:val="none" w:sz="0" w:space="0" w:color="auto"/>
                  </w:divBdr>
                  <w:divsChild>
                    <w:div w:id="897547185">
                      <w:marLeft w:val="0"/>
                      <w:marRight w:val="0"/>
                      <w:marTop w:val="0"/>
                      <w:marBottom w:val="0"/>
                      <w:divBdr>
                        <w:top w:val="none" w:sz="0" w:space="0" w:color="auto"/>
                        <w:left w:val="none" w:sz="0" w:space="0" w:color="auto"/>
                        <w:bottom w:val="none" w:sz="0" w:space="0" w:color="auto"/>
                        <w:right w:val="none" w:sz="0" w:space="0" w:color="auto"/>
                      </w:divBdr>
                      <w:divsChild>
                        <w:div w:id="646714704">
                          <w:marLeft w:val="0"/>
                          <w:marRight w:val="0"/>
                          <w:marTop w:val="0"/>
                          <w:marBottom w:val="0"/>
                          <w:divBdr>
                            <w:top w:val="none" w:sz="0" w:space="0" w:color="auto"/>
                            <w:left w:val="none" w:sz="0" w:space="0" w:color="auto"/>
                            <w:bottom w:val="none" w:sz="0" w:space="0" w:color="auto"/>
                            <w:right w:val="none" w:sz="0" w:space="0" w:color="auto"/>
                          </w:divBdr>
                          <w:divsChild>
                            <w:div w:id="1534726703">
                              <w:marLeft w:val="0"/>
                              <w:marRight w:val="0"/>
                              <w:marTop w:val="0"/>
                              <w:marBottom w:val="0"/>
                              <w:divBdr>
                                <w:top w:val="none" w:sz="0" w:space="0" w:color="auto"/>
                                <w:left w:val="none" w:sz="0" w:space="0" w:color="auto"/>
                                <w:bottom w:val="none" w:sz="0" w:space="0" w:color="auto"/>
                                <w:right w:val="none" w:sz="0" w:space="0" w:color="auto"/>
                              </w:divBdr>
                              <w:divsChild>
                                <w:div w:id="1729456952">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651442514">
                                          <w:marLeft w:val="0"/>
                                          <w:marRight w:val="0"/>
                                          <w:marTop w:val="0"/>
                                          <w:marBottom w:val="0"/>
                                          <w:divBdr>
                                            <w:top w:val="none" w:sz="0" w:space="0" w:color="auto"/>
                                            <w:left w:val="none" w:sz="0" w:space="0" w:color="auto"/>
                                            <w:bottom w:val="none" w:sz="0" w:space="0" w:color="auto"/>
                                            <w:right w:val="none" w:sz="0" w:space="0" w:color="auto"/>
                                          </w:divBdr>
                                          <w:divsChild>
                                            <w:div w:id="272900868">
                                              <w:marLeft w:val="0"/>
                                              <w:marRight w:val="0"/>
                                              <w:marTop w:val="0"/>
                                              <w:marBottom w:val="0"/>
                                              <w:divBdr>
                                                <w:top w:val="none" w:sz="0" w:space="0" w:color="auto"/>
                                                <w:left w:val="none" w:sz="0" w:space="0" w:color="auto"/>
                                                <w:bottom w:val="none" w:sz="0" w:space="0" w:color="auto"/>
                                                <w:right w:val="none" w:sz="0" w:space="0" w:color="auto"/>
                                              </w:divBdr>
                                              <w:divsChild>
                                                <w:div w:id="1627002118">
                                                  <w:marLeft w:val="0"/>
                                                  <w:marRight w:val="0"/>
                                                  <w:marTop w:val="0"/>
                                                  <w:marBottom w:val="0"/>
                                                  <w:divBdr>
                                                    <w:top w:val="none" w:sz="0" w:space="0" w:color="auto"/>
                                                    <w:left w:val="none" w:sz="0" w:space="0" w:color="auto"/>
                                                    <w:bottom w:val="none" w:sz="0" w:space="0" w:color="auto"/>
                                                    <w:right w:val="none" w:sz="0" w:space="0" w:color="auto"/>
                                                  </w:divBdr>
                                                  <w:divsChild>
                                                    <w:div w:id="941034536">
                                                      <w:marLeft w:val="0"/>
                                                      <w:marRight w:val="0"/>
                                                      <w:marTop w:val="0"/>
                                                      <w:marBottom w:val="0"/>
                                                      <w:divBdr>
                                                        <w:top w:val="none" w:sz="0" w:space="0" w:color="auto"/>
                                                        <w:left w:val="none" w:sz="0" w:space="0" w:color="auto"/>
                                                        <w:bottom w:val="none" w:sz="0" w:space="0" w:color="auto"/>
                                                        <w:right w:val="none" w:sz="0" w:space="0" w:color="auto"/>
                                                      </w:divBdr>
                                                      <w:divsChild>
                                                        <w:div w:id="1363827113">
                                                          <w:marLeft w:val="0"/>
                                                          <w:marRight w:val="0"/>
                                                          <w:marTop w:val="0"/>
                                                          <w:marBottom w:val="0"/>
                                                          <w:divBdr>
                                                            <w:top w:val="none" w:sz="0" w:space="0" w:color="auto"/>
                                                            <w:left w:val="none" w:sz="0" w:space="0" w:color="auto"/>
                                                            <w:bottom w:val="none" w:sz="0" w:space="0" w:color="auto"/>
                                                            <w:right w:val="none" w:sz="0" w:space="0" w:color="auto"/>
                                                          </w:divBdr>
                                                          <w:divsChild>
                                                            <w:div w:id="7867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8519921">
      <w:bodyDiv w:val="1"/>
      <w:marLeft w:val="0"/>
      <w:marRight w:val="0"/>
      <w:marTop w:val="0"/>
      <w:marBottom w:val="0"/>
      <w:divBdr>
        <w:top w:val="none" w:sz="0" w:space="0" w:color="auto"/>
        <w:left w:val="none" w:sz="0" w:space="0" w:color="auto"/>
        <w:bottom w:val="none" w:sz="0" w:space="0" w:color="auto"/>
        <w:right w:val="none" w:sz="0" w:space="0" w:color="auto"/>
      </w:divBdr>
      <w:divsChild>
        <w:div w:id="1335107525">
          <w:marLeft w:val="0"/>
          <w:marRight w:val="0"/>
          <w:marTop w:val="0"/>
          <w:marBottom w:val="0"/>
          <w:divBdr>
            <w:top w:val="none" w:sz="0" w:space="0" w:color="auto"/>
            <w:left w:val="none" w:sz="0" w:space="0" w:color="auto"/>
            <w:bottom w:val="none" w:sz="0" w:space="0" w:color="auto"/>
            <w:right w:val="none" w:sz="0" w:space="0" w:color="auto"/>
          </w:divBdr>
          <w:divsChild>
            <w:div w:id="1252397106">
              <w:marLeft w:val="0"/>
              <w:marRight w:val="0"/>
              <w:marTop w:val="0"/>
              <w:marBottom w:val="0"/>
              <w:divBdr>
                <w:top w:val="none" w:sz="0" w:space="0" w:color="auto"/>
                <w:left w:val="none" w:sz="0" w:space="0" w:color="auto"/>
                <w:bottom w:val="none" w:sz="0" w:space="0" w:color="auto"/>
                <w:right w:val="none" w:sz="0" w:space="0" w:color="auto"/>
              </w:divBdr>
              <w:divsChild>
                <w:div w:id="873926656">
                  <w:marLeft w:val="0"/>
                  <w:marRight w:val="0"/>
                  <w:marTop w:val="0"/>
                  <w:marBottom w:val="0"/>
                  <w:divBdr>
                    <w:top w:val="none" w:sz="0" w:space="0" w:color="auto"/>
                    <w:left w:val="none" w:sz="0" w:space="0" w:color="auto"/>
                    <w:bottom w:val="none" w:sz="0" w:space="0" w:color="auto"/>
                    <w:right w:val="none" w:sz="0" w:space="0" w:color="auto"/>
                  </w:divBdr>
                  <w:divsChild>
                    <w:div w:id="128941897">
                      <w:marLeft w:val="0"/>
                      <w:marRight w:val="0"/>
                      <w:marTop w:val="0"/>
                      <w:marBottom w:val="0"/>
                      <w:divBdr>
                        <w:top w:val="none" w:sz="0" w:space="0" w:color="auto"/>
                        <w:left w:val="none" w:sz="0" w:space="0" w:color="auto"/>
                        <w:bottom w:val="none" w:sz="0" w:space="0" w:color="auto"/>
                        <w:right w:val="none" w:sz="0" w:space="0" w:color="auto"/>
                      </w:divBdr>
                      <w:divsChild>
                        <w:div w:id="2054231832">
                          <w:marLeft w:val="0"/>
                          <w:marRight w:val="0"/>
                          <w:marTop w:val="0"/>
                          <w:marBottom w:val="0"/>
                          <w:divBdr>
                            <w:top w:val="none" w:sz="0" w:space="0" w:color="auto"/>
                            <w:left w:val="none" w:sz="0" w:space="0" w:color="auto"/>
                            <w:bottom w:val="none" w:sz="0" w:space="0" w:color="auto"/>
                            <w:right w:val="none" w:sz="0" w:space="0" w:color="auto"/>
                          </w:divBdr>
                          <w:divsChild>
                            <w:div w:id="227689803">
                              <w:marLeft w:val="0"/>
                              <w:marRight w:val="0"/>
                              <w:marTop w:val="0"/>
                              <w:marBottom w:val="0"/>
                              <w:divBdr>
                                <w:top w:val="none" w:sz="0" w:space="0" w:color="auto"/>
                                <w:left w:val="none" w:sz="0" w:space="0" w:color="auto"/>
                                <w:bottom w:val="none" w:sz="0" w:space="0" w:color="auto"/>
                                <w:right w:val="none" w:sz="0" w:space="0" w:color="auto"/>
                              </w:divBdr>
                              <w:divsChild>
                                <w:div w:id="1808623910">
                                  <w:marLeft w:val="0"/>
                                  <w:marRight w:val="0"/>
                                  <w:marTop w:val="0"/>
                                  <w:marBottom w:val="0"/>
                                  <w:divBdr>
                                    <w:top w:val="none" w:sz="0" w:space="0" w:color="auto"/>
                                    <w:left w:val="none" w:sz="0" w:space="0" w:color="auto"/>
                                    <w:bottom w:val="none" w:sz="0" w:space="0" w:color="auto"/>
                                    <w:right w:val="none" w:sz="0" w:space="0" w:color="auto"/>
                                  </w:divBdr>
                                  <w:divsChild>
                                    <w:div w:id="1571497215">
                                      <w:marLeft w:val="0"/>
                                      <w:marRight w:val="0"/>
                                      <w:marTop w:val="0"/>
                                      <w:marBottom w:val="0"/>
                                      <w:divBdr>
                                        <w:top w:val="none" w:sz="0" w:space="0" w:color="auto"/>
                                        <w:left w:val="none" w:sz="0" w:space="0" w:color="auto"/>
                                        <w:bottom w:val="none" w:sz="0" w:space="0" w:color="auto"/>
                                        <w:right w:val="none" w:sz="0" w:space="0" w:color="auto"/>
                                      </w:divBdr>
                                      <w:divsChild>
                                        <w:div w:id="1634210720">
                                          <w:marLeft w:val="0"/>
                                          <w:marRight w:val="0"/>
                                          <w:marTop w:val="0"/>
                                          <w:marBottom w:val="0"/>
                                          <w:divBdr>
                                            <w:top w:val="none" w:sz="0" w:space="0" w:color="auto"/>
                                            <w:left w:val="none" w:sz="0" w:space="0" w:color="auto"/>
                                            <w:bottom w:val="none" w:sz="0" w:space="0" w:color="auto"/>
                                            <w:right w:val="none" w:sz="0" w:space="0" w:color="auto"/>
                                          </w:divBdr>
                                          <w:divsChild>
                                            <w:div w:id="1765684944">
                                              <w:marLeft w:val="0"/>
                                              <w:marRight w:val="0"/>
                                              <w:marTop w:val="0"/>
                                              <w:marBottom w:val="0"/>
                                              <w:divBdr>
                                                <w:top w:val="none" w:sz="0" w:space="0" w:color="auto"/>
                                                <w:left w:val="none" w:sz="0" w:space="0" w:color="auto"/>
                                                <w:bottom w:val="none" w:sz="0" w:space="0" w:color="auto"/>
                                                <w:right w:val="none" w:sz="0" w:space="0" w:color="auto"/>
                                              </w:divBdr>
                                              <w:divsChild>
                                                <w:div w:id="1678848343">
                                                  <w:marLeft w:val="0"/>
                                                  <w:marRight w:val="0"/>
                                                  <w:marTop w:val="0"/>
                                                  <w:marBottom w:val="0"/>
                                                  <w:divBdr>
                                                    <w:top w:val="none" w:sz="0" w:space="0" w:color="auto"/>
                                                    <w:left w:val="none" w:sz="0" w:space="0" w:color="auto"/>
                                                    <w:bottom w:val="none" w:sz="0" w:space="0" w:color="auto"/>
                                                    <w:right w:val="none" w:sz="0" w:space="0" w:color="auto"/>
                                                  </w:divBdr>
                                                  <w:divsChild>
                                                    <w:div w:id="1594506150">
                                                      <w:marLeft w:val="0"/>
                                                      <w:marRight w:val="0"/>
                                                      <w:marTop w:val="0"/>
                                                      <w:marBottom w:val="0"/>
                                                      <w:divBdr>
                                                        <w:top w:val="none" w:sz="0" w:space="0" w:color="auto"/>
                                                        <w:left w:val="none" w:sz="0" w:space="0" w:color="auto"/>
                                                        <w:bottom w:val="none" w:sz="0" w:space="0" w:color="auto"/>
                                                        <w:right w:val="none" w:sz="0" w:space="0" w:color="auto"/>
                                                      </w:divBdr>
                                                      <w:divsChild>
                                                        <w:div w:id="445657137">
                                                          <w:marLeft w:val="0"/>
                                                          <w:marRight w:val="0"/>
                                                          <w:marTop w:val="0"/>
                                                          <w:marBottom w:val="0"/>
                                                          <w:divBdr>
                                                            <w:top w:val="none" w:sz="0" w:space="0" w:color="auto"/>
                                                            <w:left w:val="none" w:sz="0" w:space="0" w:color="auto"/>
                                                            <w:bottom w:val="none" w:sz="0" w:space="0" w:color="auto"/>
                                                            <w:right w:val="none" w:sz="0" w:space="0" w:color="auto"/>
                                                          </w:divBdr>
                                                          <w:divsChild>
                                                            <w:div w:id="8267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235427">
      <w:bodyDiv w:val="1"/>
      <w:marLeft w:val="0"/>
      <w:marRight w:val="0"/>
      <w:marTop w:val="0"/>
      <w:marBottom w:val="0"/>
      <w:divBdr>
        <w:top w:val="none" w:sz="0" w:space="0" w:color="auto"/>
        <w:left w:val="none" w:sz="0" w:space="0" w:color="auto"/>
        <w:bottom w:val="none" w:sz="0" w:space="0" w:color="auto"/>
        <w:right w:val="none" w:sz="0" w:space="0" w:color="auto"/>
      </w:divBdr>
      <w:divsChild>
        <w:div w:id="1982268018">
          <w:marLeft w:val="0"/>
          <w:marRight w:val="0"/>
          <w:marTop w:val="0"/>
          <w:marBottom w:val="0"/>
          <w:divBdr>
            <w:top w:val="none" w:sz="0" w:space="0" w:color="auto"/>
            <w:left w:val="none" w:sz="0" w:space="0" w:color="auto"/>
            <w:bottom w:val="none" w:sz="0" w:space="0" w:color="auto"/>
            <w:right w:val="none" w:sz="0" w:space="0" w:color="auto"/>
          </w:divBdr>
          <w:divsChild>
            <w:div w:id="935668919">
              <w:marLeft w:val="0"/>
              <w:marRight w:val="0"/>
              <w:marTop w:val="0"/>
              <w:marBottom w:val="0"/>
              <w:divBdr>
                <w:top w:val="none" w:sz="0" w:space="0" w:color="auto"/>
                <w:left w:val="none" w:sz="0" w:space="0" w:color="auto"/>
                <w:bottom w:val="none" w:sz="0" w:space="0" w:color="auto"/>
                <w:right w:val="none" w:sz="0" w:space="0" w:color="auto"/>
              </w:divBdr>
              <w:divsChild>
                <w:div w:id="183178613">
                  <w:marLeft w:val="0"/>
                  <w:marRight w:val="0"/>
                  <w:marTop w:val="0"/>
                  <w:marBottom w:val="0"/>
                  <w:divBdr>
                    <w:top w:val="none" w:sz="0" w:space="0" w:color="auto"/>
                    <w:left w:val="none" w:sz="0" w:space="0" w:color="auto"/>
                    <w:bottom w:val="none" w:sz="0" w:space="0" w:color="auto"/>
                    <w:right w:val="none" w:sz="0" w:space="0" w:color="auto"/>
                  </w:divBdr>
                  <w:divsChild>
                    <w:div w:id="813373338">
                      <w:marLeft w:val="0"/>
                      <w:marRight w:val="0"/>
                      <w:marTop w:val="0"/>
                      <w:marBottom w:val="0"/>
                      <w:divBdr>
                        <w:top w:val="none" w:sz="0" w:space="0" w:color="auto"/>
                        <w:left w:val="none" w:sz="0" w:space="0" w:color="auto"/>
                        <w:bottom w:val="none" w:sz="0" w:space="0" w:color="auto"/>
                        <w:right w:val="none" w:sz="0" w:space="0" w:color="auto"/>
                      </w:divBdr>
                      <w:divsChild>
                        <w:div w:id="112090817">
                          <w:marLeft w:val="0"/>
                          <w:marRight w:val="0"/>
                          <w:marTop w:val="0"/>
                          <w:marBottom w:val="0"/>
                          <w:divBdr>
                            <w:top w:val="none" w:sz="0" w:space="0" w:color="auto"/>
                            <w:left w:val="none" w:sz="0" w:space="0" w:color="auto"/>
                            <w:bottom w:val="none" w:sz="0" w:space="0" w:color="auto"/>
                            <w:right w:val="none" w:sz="0" w:space="0" w:color="auto"/>
                          </w:divBdr>
                          <w:divsChild>
                            <w:div w:id="850415048">
                              <w:marLeft w:val="0"/>
                              <w:marRight w:val="0"/>
                              <w:marTop w:val="0"/>
                              <w:marBottom w:val="0"/>
                              <w:divBdr>
                                <w:top w:val="none" w:sz="0" w:space="0" w:color="auto"/>
                                <w:left w:val="none" w:sz="0" w:space="0" w:color="auto"/>
                                <w:bottom w:val="none" w:sz="0" w:space="0" w:color="auto"/>
                                <w:right w:val="none" w:sz="0" w:space="0" w:color="auto"/>
                              </w:divBdr>
                              <w:divsChild>
                                <w:div w:id="103964997">
                                  <w:marLeft w:val="0"/>
                                  <w:marRight w:val="0"/>
                                  <w:marTop w:val="0"/>
                                  <w:marBottom w:val="0"/>
                                  <w:divBdr>
                                    <w:top w:val="none" w:sz="0" w:space="0" w:color="auto"/>
                                    <w:left w:val="none" w:sz="0" w:space="0" w:color="auto"/>
                                    <w:bottom w:val="none" w:sz="0" w:space="0" w:color="auto"/>
                                    <w:right w:val="none" w:sz="0" w:space="0" w:color="auto"/>
                                  </w:divBdr>
                                  <w:divsChild>
                                    <w:div w:id="1526211079">
                                      <w:marLeft w:val="0"/>
                                      <w:marRight w:val="0"/>
                                      <w:marTop w:val="0"/>
                                      <w:marBottom w:val="0"/>
                                      <w:divBdr>
                                        <w:top w:val="none" w:sz="0" w:space="0" w:color="auto"/>
                                        <w:left w:val="none" w:sz="0" w:space="0" w:color="auto"/>
                                        <w:bottom w:val="none" w:sz="0" w:space="0" w:color="auto"/>
                                        <w:right w:val="none" w:sz="0" w:space="0" w:color="auto"/>
                                      </w:divBdr>
                                      <w:divsChild>
                                        <w:div w:id="635834325">
                                          <w:marLeft w:val="0"/>
                                          <w:marRight w:val="0"/>
                                          <w:marTop w:val="0"/>
                                          <w:marBottom w:val="0"/>
                                          <w:divBdr>
                                            <w:top w:val="none" w:sz="0" w:space="0" w:color="auto"/>
                                            <w:left w:val="none" w:sz="0" w:space="0" w:color="auto"/>
                                            <w:bottom w:val="none" w:sz="0" w:space="0" w:color="auto"/>
                                            <w:right w:val="none" w:sz="0" w:space="0" w:color="auto"/>
                                          </w:divBdr>
                                          <w:divsChild>
                                            <w:div w:id="2104062134">
                                              <w:marLeft w:val="0"/>
                                              <w:marRight w:val="0"/>
                                              <w:marTop w:val="0"/>
                                              <w:marBottom w:val="0"/>
                                              <w:divBdr>
                                                <w:top w:val="none" w:sz="0" w:space="0" w:color="auto"/>
                                                <w:left w:val="none" w:sz="0" w:space="0" w:color="auto"/>
                                                <w:bottom w:val="none" w:sz="0" w:space="0" w:color="auto"/>
                                                <w:right w:val="none" w:sz="0" w:space="0" w:color="auto"/>
                                              </w:divBdr>
                                              <w:divsChild>
                                                <w:div w:id="1601600057">
                                                  <w:marLeft w:val="0"/>
                                                  <w:marRight w:val="0"/>
                                                  <w:marTop w:val="0"/>
                                                  <w:marBottom w:val="0"/>
                                                  <w:divBdr>
                                                    <w:top w:val="none" w:sz="0" w:space="0" w:color="auto"/>
                                                    <w:left w:val="none" w:sz="0" w:space="0" w:color="auto"/>
                                                    <w:bottom w:val="none" w:sz="0" w:space="0" w:color="auto"/>
                                                    <w:right w:val="none" w:sz="0" w:space="0" w:color="auto"/>
                                                  </w:divBdr>
                                                  <w:divsChild>
                                                    <w:div w:id="229076251">
                                                      <w:marLeft w:val="0"/>
                                                      <w:marRight w:val="0"/>
                                                      <w:marTop w:val="0"/>
                                                      <w:marBottom w:val="0"/>
                                                      <w:divBdr>
                                                        <w:top w:val="none" w:sz="0" w:space="0" w:color="auto"/>
                                                        <w:left w:val="none" w:sz="0" w:space="0" w:color="auto"/>
                                                        <w:bottom w:val="none" w:sz="0" w:space="0" w:color="auto"/>
                                                        <w:right w:val="none" w:sz="0" w:space="0" w:color="auto"/>
                                                      </w:divBdr>
                                                      <w:divsChild>
                                                        <w:div w:id="1663701687">
                                                          <w:marLeft w:val="0"/>
                                                          <w:marRight w:val="0"/>
                                                          <w:marTop w:val="0"/>
                                                          <w:marBottom w:val="0"/>
                                                          <w:divBdr>
                                                            <w:top w:val="none" w:sz="0" w:space="0" w:color="auto"/>
                                                            <w:left w:val="none" w:sz="0" w:space="0" w:color="auto"/>
                                                            <w:bottom w:val="none" w:sz="0" w:space="0" w:color="auto"/>
                                                            <w:right w:val="none" w:sz="0" w:space="0" w:color="auto"/>
                                                          </w:divBdr>
                                                          <w:divsChild>
                                                            <w:div w:id="5252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1213498">
      <w:bodyDiv w:val="1"/>
      <w:marLeft w:val="0"/>
      <w:marRight w:val="0"/>
      <w:marTop w:val="0"/>
      <w:marBottom w:val="0"/>
      <w:divBdr>
        <w:top w:val="none" w:sz="0" w:space="0" w:color="auto"/>
        <w:left w:val="none" w:sz="0" w:space="0" w:color="auto"/>
        <w:bottom w:val="none" w:sz="0" w:space="0" w:color="auto"/>
        <w:right w:val="none" w:sz="0" w:space="0" w:color="auto"/>
      </w:divBdr>
      <w:divsChild>
        <w:div w:id="2079281457">
          <w:marLeft w:val="0"/>
          <w:marRight w:val="0"/>
          <w:marTop w:val="0"/>
          <w:marBottom w:val="0"/>
          <w:divBdr>
            <w:top w:val="none" w:sz="0" w:space="0" w:color="auto"/>
            <w:left w:val="none" w:sz="0" w:space="0" w:color="auto"/>
            <w:bottom w:val="none" w:sz="0" w:space="0" w:color="auto"/>
            <w:right w:val="none" w:sz="0" w:space="0" w:color="auto"/>
          </w:divBdr>
          <w:divsChild>
            <w:div w:id="347021304">
              <w:marLeft w:val="0"/>
              <w:marRight w:val="0"/>
              <w:marTop w:val="0"/>
              <w:marBottom w:val="0"/>
              <w:divBdr>
                <w:top w:val="none" w:sz="0" w:space="0" w:color="auto"/>
                <w:left w:val="none" w:sz="0" w:space="0" w:color="auto"/>
                <w:bottom w:val="none" w:sz="0" w:space="0" w:color="auto"/>
                <w:right w:val="none" w:sz="0" w:space="0" w:color="auto"/>
              </w:divBdr>
              <w:divsChild>
                <w:div w:id="1681396321">
                  <w:marLeft w:val="0"/>
                  <w:marRight w:val="0"/>
                  <w:marTop w:val="0"/>
                  <w:marBottom w:val="0"/>
                  <w:divBdr>
                    <w:top w:val="none" w:sz="0" w:space="0" w:color="auto"/>
                    <w:left w:val="none" w:sz="0" w:space="0" w:color="auto"/>
                    <w:bottom w:val="none" w:sz="0" w:space="0" w:color="auto"/>
                    <w:right w:val="none" w:sz="0" w:space="0" w:color="auto"/>
                  </w:divBdr>
                  <w:divsChild>
                    <w:div w:id="192424585">
                      <w:marLeft w:val="0"/>
                      <w:marRight w:val="0"/>
                      <w:marTop w:val="0"/>
                      <w:marBottom w:val="0"/>
                      <w:divBdr>
                        <w:top w:val="none" w:sz="0" w:space="0" w:color="auto"/>
                        <w:left w:val="none" w:sz="0" w:space="0" w:color="auto"/>
                        <w:bottom w:val="none" w:sz="0" w:space="0" w:color="auto"/>
                        <w:right w:val="none" w:sz="0" w:space="0" w:color="auto"/>
                      </w:divBdr>
                      <w:divsChild>
                        <w:div w:id="1826238971">
                          <w:marLeft w:val="0"/>
                          <w:marRight w:val="0"/>
                          <w:marTop w:val="0"/>
                          <w:marBottom w:val="0"/>
                          <w:divBdr>
                            <w:top w:val="none" w:sz="0" w:space="0" w:color="auto"/>
                            <w:left w:val="none" w:sz="0" w:space="0" w:color="auto"/>
                            <w:bottom w:val="none" w:sz="0" w:space="0" w:color="auto"/>
                            <w:right w:val="none" w:sz="0" w:space="0" w:color="auto"/>
                          </w:divBdr>
                          <w:divsChild>
                            <w:div w:id="721103384">
                              <w:marLeft w:val="0"/>
                              <w:marRight w:val="0"/>
                              <w:marTop w:val="0"/>
                              <w:marBottom w:val="0"/>
                              <w:divBdr>
                                <w:top w:val="none" w:sz="0" w:space="0" w:color="auto"/>
                                <w:left w:val="none" w:sz="0" w:space="0" w:color="auto"/>
                                <w:bottom w:val="none" w:sz="0" w:space="0" w:color="auto"/>
                                <w:right w:val="none" w:sz="0" w:space="0" w:color="auto"/>
                              </w:divBdr>
                              <w:divsChild>
                                <w:div w:id="1280532901">
                                  <w:marLeft w:val="0"/>
                                  <w:marRight w:val="0"/>
                                  <w:marTop w:val="0"/>
                                  <w:marBottom w:val="0"/>
                                  <w:divBdr>
                                    <w:top w:val="none" w:sz="0" w:space="0" w:color="auto"/>
                                    <w:left w:val="none" w:sz="0" w:space="0" w:color="auto"/>
                                    <w:bottom w:val="none" w:sz="0" w:space="0" w:color="auto"/>
                                    <w:right w:val="none" w:sz="0" w:space="0" w:color="auto"/>
                                  </w:divBdr>
                                  <w:divsChild>
                                    <w:div w:id="1179080645">
                                      <w:marLeft w:val="0"/>
                                      <w:marRight w:val="0"/>
                                      <w:marTop w:val="0"/>
                                      <w:marBottom w:val="0"/>
                                      <w:divBdr>
                                        <w:top w:val="none" w:sz="0" w:space="0" w:color="auto"/>
                                        <w:left w:val="none" w:sz="0" w:space="0" w:color="auto"/>
                                        <w:bottom w:val="none" w:sz="0" w:space="0" w:color="auto"/>
                                        <w:right w:val="none" w:sz="0" w:space="0" w:color="auto"/>
                                      </w:divBdr>
                                      <w:divsChild>
                                        <w:div w:id="1688167006">
                                          <w:marLeft w:val="0"/>
                                          <w:marRight w:val="0"/>
                                          <w:marTop w:val="0"/>
                                          <w:marBottom w:val="0"/>
                                          <w:divBdr>
                                            <w:top w:val="none" w:sz="0" w:space="0" w:color="auto"/>
                                            <w:left w:val="none" w:sz="0" w:space="0" w:color="auto"/>
                                            <w:bottom w:val="none" w:sz="0" w:space="0" w:color="auto"/>
                                            <w:right w:val="none" w:sz="0" w:space="0" w:color="auto"/>
                                          </w:divBdr>
                                          <w:divsChild>
                                            <w:div w:id="756246831">
                                              <w:marLeft w:val="0"/>
                                              <w:marRight w:val="0"/>
                                              <w:marTop w:val="0"/>
                                              <w:marBottom w:val="0"/>
                                              <w:divBdr>
                                                <w:top w:val="none" w:sz="0" w:space="0" w:color="auto"/>
                                                <w:left w:val="none" w:sz="0" w:space="0" w:color="auto"/>
                                                <w:bottom w:val="none" w:sz="0" w:space="0" w:color="auto"/>
                                                <w:right w:val="none" w:sz="0" w:space="0" w:color="auto"/>
                                              </w:divBdr>
                                              <w:divsChild>
                                                <w:div w:id="1996377678">
                                                  <w:marLeft w:val="0"/>
                                                  <w:marRight w:val="0"/>
                                                  <w:marTop w:val="0"/>
                                                  <w:marBottom w:val="0"/>
                                                  <w:divBdr>
                                                    <w:top w:val="none" w:sz="0" w:space="0" w:color="auto"/>
                                                    <w:left w:val="none" w:sz="0" w:space="0" w:color="auto"/>
                                                    <w:bottom w:val="none" w:sz="0" w:space="0" w:color="auto"/>
                                                    <w:right w:val="none" w:sz="0" w:space="0" w:color="auto"/>
                                                  </w:divBdr>
                                                  <w:divsChild>
                                                    <w:div w:id="303001367">
                                                      <w:marLeft w:val="0"/>
                                                      <w:marRight w:val="0"/>
                                                      <w:marTop w:val="0"/>
                                                      <w:marBottom w:val="0"/>
                                                      <w:divBdr>
                                                        <w:top w:val="none" w:sz="0" w:space="0" w:color="auto"/>
                                                        <w:left w:val="none" w:sz="0" w:space="0" w:color="auto"/>
                                                        <w:bottom w:val="none" w:sz="0" w:space="0" w:color="auto"/>
                                                        <w:right w:val="none" w:sz="0" w:space="0" w:color="auto"/>
                                                      </w:divBdr>
                                                      <w:divsChild>
                                                        <w:div w:id="1311591853">
                                                          <w:marLeft w:val="0"/>
                                                          <w:marRight w:val="0"/>
                                                          <w:marTop w:val="0"/>
                                                          <w:marBottom w:val="0"/>
                                                          <w:divBdr>
                                                            <w:top w:val="none" w:sz="0" w:space="0" w:color="auto"/>
                                                            <w:left w:val="none" w:sz="0" w:space="0" w:color="auto"/>
                                                            <w:bottom w:val="none" w:sz="0" w:space="0" w:color="auto"/>
                                                            <w:right w:val="none" w:sz="0" w:space="0" w:color="auto"/>
                                                          </w:divBdr>
                                                          <w:divsChild>
                                                            <w:div w:id="861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9732914">
      <w:bodyDiv w:val="1"/>
      <w:marLeft w:val="0"/>
      <w:marRight w:val="0"/>
      <w:marTop w:val="0"/>
      <w:marBottom w:val="0"/>
      <w:divBdr>
        <w:top w:val="none" w:sz="0" w:space="0" w:color="auto"/>
        <w:left w:val="none" w:sz="0" w:space="0" w:color="auto"/>
        <w:bottom w:val="none" w:sz="0" w:space="0" w:color="auto"/>
        <w:right w:val="none" w:sz="0" w:space="0" w:color="auto"/>
      </w:divBdr>
      <w:divsChild>
        <w:div w:id="1256133309">
          <w:marLeft w:val="0"/>
          <w:marRight w:val="0"/>
          <w:marTop w:val="0"/>
          <w:marBottom w:val="0"/>
          <w:divBdr>
            <w:top w:val="none" w:sz="0" w:space="0" w:color="auto"/>
            <w:left w:val="none" w:sz="0" w:space="0" w:color="auto"/>
            <w:bottom w:val="none" w:sz="0" w:space="0" w:color="auto"/>
            <w:right w:val="none" w:sz="0" w:space="0" w:color="auto"/>
          </w:divBdr>
          <w:divsChild>
            <w:div w:id="1413774777">
              <w:marLeft w:val="0"/>
              <w:marRight w:val="0"/>
              <w:marTop w:val="0"/>
              <w:marBottom w:val="0"/>
              <w:divBdr>
                <w:top w:val="none" w:sz="0" w:space="0" w:color="auto"/>
                <w:left w:val="none" w:sz="0" w:space="0" w:color="auto"/>
                <w:bottom w:val="none" w:sz="0" w:space="0" w:color="auto"/>
                <w:right w:val="none" w:sz="0" w:space="0" w:color="auto"/>
              </w:divBdr>
              <w:divsChild>
                <w:div w:id="322397950">
                  <w:marLeft w:val="0"/>
                  <w:marRight w:val="0"/>
                  <w:marTop w:val="0"/>
                  <w:marBottom w:val="0"/>
                  <w:divBdr>
                    <w:top w:val="none" w:sz="0" w:space="0" w:color="auto"/>
                    <w:left w:val="none" w:sz="0" w:space="0" w:color="auto"/>
                    <w:bottom w:val="none" w:sz="0" w:space="0" w:color="auto"/>
                    <w:right w:val="none" w:sz="0" w:space="0" w:color="auto"/>
                  </w:divBdr>
                  <w:divsChild>
                    <w:div w:id="2037581972">
                      <w:marLeft w:val="0"/>
                      <w:marRight w:val="0"/>
                      <w:marTop w:val="0"/>
                      <w:marBottom w:val="0"/>
                      <w:divBdr>
                        <w:top w:val="none" w:sz="0" w:space="0" w:color="auto"/>
                        <w:left w:val="none" w:sz="0" w:space="0" w:color="auto"/>
                        <w:bottom w:val="none" w:sz="0" w:space="0" w:color="auto"/>
                        <w:right w:val="none" w:sz="0" w:space="0" w:color="auto"/>
                      </w:divBdr>
                      <w:divsChild>
                        <w:div w:id="546794310">
                          <w:marLeft w:val="0"/>
                          <w:marRight w:val="0"/>
                          <w:marTop w:val="0"/>
                          <w:marBottom w:val="0"/>
                          <w:divBdr>
                            <w:top w:val="none" w:sz="0" w:space="0" w:color="auto"/>
                            <w:left w:val="none" w:sz="0" w:space="0" w:color="auto"/>
                            <w:bottom w:val="none" w:sz="0" w:space="0" w:color="auto"/>
                            <w:right w:val="none" w:sz="0" w:space="0" w:color="auto"/>
                          </w:divBdr>
                          <w:divsChild>
                            <w:div w:id="1809128934">
                              <w:marLeft w:val="0"/>
                              <w:marRight w:val="0"/>
                              <w:marTop w:val="0"/>
                              <w:marBottom w:val="0"/>
                              <w:divBdr>
                                <w:top w:val="none" w:sz="0" w:space="0" w:color="auto"/>
                                <w:left w:val="none" w:sz="0" w:space="0" w:color="auto"/>
                                <w:bottom w:val="none" w:sz="0" w:space="0" w:color="auto"/>
                                <w:right w:val="none" w:sz="0" w:space="0" w:color="auto"/>
                              </w:divBdr>
                              <w:divsChild>
                                <w:div w:id="595332160">
                                  <w:marLeft w:val="0"/>
                                  <w:marRight w:val="0"/>
                                  <w:marTop w:val="0"/>
                                  <w:marBottom w:val="0"/>
                                  <w:divBdr>
                                    <w:top w:val="none" w:sz="0" w:space="0" w:color="auto"/>
                                    <w:left w:val="none" w:sz="0" w:space="0" w:color="auto"/>
                                    <w:bottom w:val="none" w:sz="0" w:space="0" w:color="auto"/>
                                    <w:right w:val="none" w:sz="0" w:space="0" w:color="auto"/>
                                  </w:divBdr>
                                  <w:divsChild>
                                    <w:div w:id="451747356">
                                      <w:marLeft w:val="0"/>
                                      <w:marRight w:val="0"/>
                                      <w:marTop w:val="0"/>
                                      <w:marBottom w:val="0"/>
                                      <w:divBdr>
                                        <w:top w:val="none" w:sz="0" w:space="0" w:color="auto"/>
                                        <w:left w:val="none" w:sz="0" w:space="0" w:color="auto"/>
                                        <w:bottom w:val="none" w:sz="0" w:space="0" w:color="auto"/>
                                        <w:right w:val="none" w:sz="0" w:space="0" w:color="auto"/>
                                      </w:divBdr>
                                      <w:divsChild>
                                        <w:div w:id="858003068">
                                          <w:marLeft w:val="0"/>
                                          <w:marRight w:val="0"/>
                                          <w:marTop w:val="0"/>
                                          <w:marBottom w:val="0"/>
                                          <w:divBdr>
                                            <w:top w:val="none" w:sz="0" w:space="0" w:color="auto"/>
                                            <w:left w:val="none" w:sz="0" w:space="0" w:color="auto"/>
                                            <w:bottom w:val="none" w:sz="0" w:space="0" w:color="auto"/>
                                            <w:right w:val="none" w:sz="0" w:space="0" w:color="auto"/>
                                          </w:divBdr>
                                          <w:divsChild>
                                            <w:div w:id="1768228112">
                                              <w:marLeft w:val="0"/>
                                              <w:marRight w:val="0"/>
                                              <w:marTop w:val="0"/>
                                              <w:marBottom w:val="0"/>
                                              <w:divBdr>
                                                <w:top w:val="none" w:sz="0" w:space="0" w:color="auto"/>
                                                <w:left w:val="none" w:sz="0" w:space="0" w:color="auto"/>
                                                <w:bottom w:val="none" w:sz="0" w:space="0" w:color="auto"/>
                                                <w:right w:val="none" w:sz="0" w:space="0" w:color="auto"/>
                                              </w:divBdr>
                                              <w:divsChild>
                                                <w:div w:id="1692798096">
                                                  <w:marLeft w:val="0"/>
                                                  <w:marRight w:val="0"/>
                                                  <w:marTop w:val="0"/>
                                                  <w:marBottom w:val="0"/>
                                                  <w:divBdr>
                                                    <w:top w:val="none" w:sz="0" w:space="0" w:color="auto"/>
                                                    <w:left w:val="none" w:sz="0" w:space="0" w:color="auto"/>
                                                    <w:bottom w:val="none" w:sz="0" w:space="0" w:color="auto"/>
                                                    <w:right w:val="none" w:sz="0" w:space="0" w:color="auto"/>
                                                  </w:divBdr>
                                                  <w:divsChild>
                                                    <w:div w:id="1999729474">
                                                      <w:marLeft w:val="0"/>
                                                      <w:marRight w:val="0"/>
                                                      <w:marTop w:val="0"/>
                                                      <w:marBottom w:val="0"/>
                                                      <w:divBdr>
                                                        <w:top w:val="none" w:sz="0" w:space="0" w:color="auto"/>
                                                        <w:left w:val="none" w:sz="0" w:space="0" w:color="auto"/>
                                                        <w:bottom w:val="none" w:sz="0" w:space="0" w:color="auto"/>
                                                        <w:right w:val="none" w:sz="0" w:space="0" w:color="auto"/>
                                                      </w:divBdr>
                                                      <w:divsChild>
                                                        <w:div w:id="613099723">
                                                          <w:marLeft w:val="0"/>
                                                          <w:marRight w:val="0"/>
                                                          <w:marTop w:val="0"/>
                                                          <w:marBottom w:val="0"/>
                                                          <w:divBdr>
                                                            <w:top w:val="none" w:sz="0" w:space="0" w:color="auto"/>
                                                            <w:left w:val="none" w:sz="0" w:space="0" w:color="auto"/>
                                                            <w:bottom w:val="none" w:sz="0" w:space="0" w:color="auto"/>
                                                            <w:right w:val="none" w:sz="0" w:space="0" w:color="auto"/>
                                                          </w:divBdr>
                                                          <w:divsChild>
                                                            <w:div w:id="110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1183305">
      <w:bodyDiv w:val="1"/>
      <w:marLeft w:val="0"/>
      <w:marRight w:val="0"/>
      <w:marTop w:val="0"/>
      <w:marBottom w:val="0"/>
      <w:divBdr>
        <w:top w:val="none" w:sz="0" w:space="0" w:color="auto"/>
        <w:left w:val="none" w:sz="0" w:space="0" w:color="auto"/>
        <w:bottom w:val="none" w:sz="0" w:space="0" w:color="auto"/>
        <w:right w:val="none" w:sz="0" w:space="0" w:color="auto"/>
      </w:divBdr>
      <w:divsChild>
        <w:div w:id="448626176">
          <w:marLeft w:val="0"/>
          <w:marRight w:val="0"/>
          <w:marTop w:val="0"/>
          <w:marBottom w:val="0"/>
          <w:divBdr>
            <w:top w:val="none" w:sz="0" w:space="0" w:color="auto"/>
            <w:left w:val="none" w:sz="0" w:space="0" w:color="auto"/>
            <w:bottom w:val="none" w:sz="0" w:space="0" w:color="auto"/>
            <w:right w:val="none" w:sz="0" w:space="0" w:color="auto"/>
          </w:divBdr>
          <w:divsChild>
            <w:div w:id="1888030538">
              <w:marLeft w:val="0"/>
              <w:marRight w:val="0"/>
              <w:marTop w:val="0"/>
              <w:marBottom w:val="0"/>
              <w:divBdr>
                <w:top w:val="none" w:sz="0" w:space="0" w:color="auto"/>
                <w:left w:val="none" w:sz="0" w:space="0" w:color="auto"/>
                <w:bottom w:val="none" w:sz="0" w:space="0" w:color="auto"/>
                <w:right w:val="none" w:sz="0" w:space="0" w:color="auto"/>
              </w:divBdr>
              <w:divsChild>
                <w:div w:id="880627864">
                  <w:marLeft w:val="0"/>
                  <w:marRight w:val="0"/>
                  <w:marTop w:val="0"/>
                  <w:marBottom w:val="0"/>
                  <w:divBdr>
                    <w:top w:val="none" w:sz="0" w:space="0" w:color="auto"/>
                    <w:left w:val="none" w:sz="0" w:space="0" w:color="auto"/>
                    <w:bottom w:val="none" w:sz="0" w:space="0" w:color="auto"/>
                    <w:right w:val="none" w:sz="0" w:space="0" w:color="auto"/>
                  </w:divBdr>
                  <w:divsChild>
                    <w:div w:id="88472">
                      <w:marLeft w:val="0"/>
                      <w:marRight w:val="0"/>
                      <w:marTop w:val="0"/>
                      <w:marBottom w:val="0"/>
                      <w:divBdr>
                        <w:top w:val="none" w:sz="0" w:space="0" w:color="auto"/>
                        <w:left w:val="none" w:sz="0" w:space="0" w:color="auto"/>
                        <w:bottom w:val="none" w:sz="0" w:space="0" w:color="auto"/>
                        <w:right w:val="none" w:sz="0" w:space="0" w:color="auto"/>
                      </w:divBdr>
                      <w:divsChild>
                        <w:div w:id="593903917">
                          <w:marLeft w:val="0"/>
                          <w:marRight w:val="0"/>
                          <w:marTop w:val="0"/>
                          <w:marBottom w:val="0"/>
                          <w:divBdr>
                            <w:top w:val="none" w:sz="0" w:space="0" w:color="auto"/>
                            <w:left w:val="none" w:sz="0" w:space="0" w:color="auto"/>
                            <w:bottom w:val="none" w:sz="0" w:space="0" w:color="auto"/>
                            <w:right w:val="none" w:sz="0" w:space="0" w:color="auto"/>
                          </w:divBdr>
                          <w:divsChild>
                            <w:div w:id="1014070859">
                              <w:marLeft w:val="0"/>
                              <w:marRight w:val="0"/>
                              <w:marTop w:val="0"/>
                              <w:marBottom w:val="0"/>
                              <w:divBdr>
                                <w:top w:val="none" w:sz="0" w:space="0" w:color="auto"/>
                                <w:left w:val="none" w:sz="0" w:space="0" w:color="auto"/>
                                <w:bottom w:val="none" w:sz="0" w:space="0" w:color="auto"/>
                                <w:right w:val="none" w:sz="0" w:space="0" w:color="auto"/>
                              </w:divBdr>
                              <w:divsChild>
                                <w:div w:id="363746772">
                                  <w:marLeft w:val="0"/>
                                  <w:marRight w:val="0"/>
                                  <w:marTop w:val="0"/>
                                  <w:marBottom w:val="0"/>
                                  <w:divBdr>
                                    <w:top w:val="none" w:sz="0" w:space="0" w:color="auto"/>
                                    <w:left w:val="none" w:sz="0" w:space="0" w:color="auto"/>
                                    <w:bottom w:val="none" w:sz="0" w:space="0" w:color="auto"/>
                                    <w:right w:val="none" w:sz="0" w:space="0" w:color="auto"/>
                                  </w:divBdr>
                                  <w:divsChild>
                                    <w:div w:id="141116858">
                                      <w:marLeft w:val="0"/>
                                      <w:marRight w:val="0"/>
                                      <w:marTop w:val="0"/>
                                      <w:marBottom w:val="0"/>
                                      <w:divBdr>
                                        <w:top w:val="none" w:sz="0" w:space="0" w:color="auto"/>
                                        <w:left w:val="none" w:sz="0" w:space="0" w:color="auto"/>
                                        <w:bottom w:val="none" w:sz="0" w:space="0" w:color="auto"/>
                                        <w:right w:val="none" w:sz="0" w:space="0" w:color="auto"/>
                                      </w:divBdr>
                                      <w:divsChild>
                                        <w:div w:id="1031300130">
                                          <w:marLeft w:val="0"/>
                                          <w:marRight w:val="0"/>
                                          <w:marTop w:val="0"/>
                                          <w:marBottom w:val="0"/>
                                          <w:divBdr>
                                            <w:top w:val="none" w:sz="0" w:space="0" w:color="auto"/>
                                            <w:left w:val="none" w:sz="0" w:space="0" w:color="auto"/>
                                            <w:bottom w:val="none" w:sz="0" w:space="0" w:color="auto"/>
                                            <w:right w:val="none" w:sz="0" w:space="0" w:color="auto"/>
                                          </w:divBdr>
                                          <w:divsChild>
                                            <w:div w:id="5905355">
                                              <w:marLeft w:val="0"/>
                                              <w:marRight w:val="0"/>
                                              <w:marTop w:val="0"/>
                                              <w:marBottom w:val="0"/>
                                              <w:divBdr>
                                                <w:top w:val="none" w:sz="0" w:space="0" w:color="auto"/>
                                                <w:left w:val="none" w:sz="0" w:space="0" w:color="auto"/>
                                                <w:bottom w:val="none" w:sz="0" w:space="0" w:color="auto"/>
                                                <w:right w:val="none" w:sz="0" w:space="0" w:color="auto"/>
                                              </w:divBdr>
                                              <w:divsChild>
                                                <w:div w:id="1033922497">
                                                  <w:marLeft w:val="0"/>
                                                  <w:marRight w:val="0"/>
                                                  <w:marTop w:val="0"/>
                                                  <w:marBottom w:val="0"/>
                                                  <w:divBdr>
                                                    <w:top w:val="none" w:sz="0" w:space="0" w:color="auto"/>
                                                    <w:left w:val="none" w:sz="0" w:space="0" w:color="auto"/>
                                                    <w:bottom w:val="none" w:sz="0" w:space="0" w:color="auto"/>
                                                    <w:right w:val="none" w:sz="0" w:space="0" w:color="auto"/>
                                                  </w:divBdr>
                                                  <w:divsChild>
                                                    <w:div w:id="906500293">
                                                      <w:marLeft w:val="0"/>
                                                      <w:marRight w:val="0"/>
                                                      <w:marTop w:val="0"/>
                                                      <w:marBottom w:val="0"/>
                                                      <w:divBdr>
                                                        <w:top w:val="none" w:sz="0" w:space="0" w:color="auto"/>
                                                        <w:left w:val="none" w:sz="0" w:space="0" w:color="auto"/>
                                                        <w:bottom w:val="none" w:sz="0" w:space="0" w:color="auto"/>
                                                        <w:right w:val="none" w:sz="0" w:space="0" w:color="auto"/>
                                                      </w:divBdr>
                                                      <w:divsChild>
                                                        <w:div w:id="228732659">
                                                          <w:marLeft w:val="0"/>
                                                          <w:marRight w:val="0"/>
                                                          <w:marTop w:val="0"/>
                                                          <w:marBottom w:val="0"/>
                                                          <w:divBdr>
                                                            <w:top w:val="none" w:sz="0" w:space="0" w:color="auto"/>
                                                            <w:left w:val="none" w:sz="0" w:space="0" w:color="auto"/>
                                                            <w:bottom w:val="none" w:sz="0" w:space="0" w:color="auto"/>
                                                            <w:right w:val="none" w:sz="0" w:space="0" w:color="auto"/>
                                                          </w:divBdr>
                                                          <w:divsChild>
                                                            <w:div w:id="20635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4668958">
      <w:bodyDiv w:val="1"/>
      <w:marLeft w:val="0"/>
      <w:marRight w:val="0"/>
      <w:marTop w:val="0"/>
      <w:marBottom w:val="0"/>
      <w:divBdr>
        <w:top w:val="none" w:sz="0" w:space="0" w:color="auto"/>
        <w:left w:val="none" w:sz="0" w:space="0" w:color="auto"/>
        <w:bottom w:val="none" w:sz="0" w:space="0" w:color="auto"/>
        <w:right w:val="none" w:sz="0" w:space="0" w:color="auto"/>
      </w:divBdr>
      <w:divsChild>
        <w:div w:id="1351833675">
          <w:marLeft w:val="0"/>
          <w:marRight w:val="0"/>
          <w:marTop w:val="0"/>
          <w:marBottom w:val="0"/>
          <w:divBdr>
            <w:top w:val="none" w:sz="0" w:space="0" w:color="auto"/>
            <w:left w:val="none" w:sz="0" w:space="0" w:color="auto"/>
            <w:bottom w:val="none" w:sz="0" w:space="0" w:color="auto"/>
            <w:right w:val="none" w:sz="0" w:space="0" w:color="auto"/>
          </w:divBdr>
          <w:divsChild>
            <w:div w:id="852571398">
              <w:marLeft w:val="0"/>
              <w:marRight w:val="0"/>
              <w:marTop w:val="0"/>
              <w:marBottom w:val="0"/>
              <w:divBdr>
                <w:top w:val="none" w:sz="0" w:space="0" w:color="auto"/>
                <w:left w:val="none" w:sz="0" w:space="0" w:color="auto"/>
                <w:bottom w:val="none" w:sz="0" w:space="0" w:color="auto"/>
                <w:right w:val="none" w:sz="0" w:space="0" w:color="auto"/>
              </w:divBdr>
              <w:divsChild>
                <w:div w:id="2086753901">
                  <w:marLeft w:val="0"/>
                  <w:marRight w:val="0"/>
                  <w:marTop w:val="0"/>
                  <w:marBottom w:val="0"/>
                  <w:divBdr>
                    <w:top w:val="none" w:sz="0" w:space="0" w:color="auto"/>
                    <w:left w:val="none" w:sz="0" w:space="0" w:color="auto"/>
                    <w:bottom w:val="none" w:sz="0" w:space="0" w:color="auto"/>
                    <w:right w:val="none" w:sz="0" w:space="0" w:color="auto"/>
                  </w:divBdr>
                  <w:divsChild>
                    <w:div w:id="369495835">
                      <w:marLeft w:val="0"/>
                      <w:marRight w:val="0"/>
                      <w:marTop w:val="0"/>
                      <w:marBottom w:val="0"/>
                      <w:divBdr>
                        <w:top w:val="none" w:sz="0" w:space="0" w:color="auto"/>
                        <w:left w:val="none" w:sz="0" w:space="0" w:color="auto"/>
                        <w:bottom w:val="none" w:sz="0" w:space="0" w:color="auto"/>
                        <w:right w:val="none" w:sz="0" w:space="0" w:color="auto"/>
                      </w:divBdr>
                      <w:divsChild>
                        <w:div w:id="1976134817">
                          <w:marLeft w:val="0"/>
                          <w:marRight w:val="0"/>
                          <w:marTop w:val="0"/>
                          <w:marBottom w:val="0"/>
                          <w:divBdr>
                            <w:top w:val="none" w:sz="0" w:space="0" w:color="auto"/>
                            <w:left w:val="none" w:sz="0" w:space="0" w:color="auto"/>
                            <w:bottom w:val="none" w:sz="0" w:space="0" w:color="auto"/>
                            <w:right w:val="none" w:sz="0" w:space="0" w:color="auto"/>
                          </w:divBdr>
                          <w:divsChild>
                            <w:div w:id="970667812">
                              <w:marLeft w:val="0"/>
                              <w:marRight w:val="0"/>
                              <w:marTop w:val="0"/>
                              <w:marBottom w:val="0"/>
                              <w:divBdr>
                                <w:top w:val="none" w:sz="0" w:space="0" w:color="auto"/>
                                <w:left w:val="none" w:sz="0" w:space="0" w:color="auto"/>
                                <w:bottom w:val="none" w:sz="0" w:space="0" w:color="auto"/>
                                <w:right w:val="none" w:sz="0" w:space="0" w:color="auto"/>
                              </w:divBdr>
                              <w:divsChild>
                                <w:div w:id="1107964826">
                                  <w:marLeft w:val="0"/>
                                  <w:marRight w:val="0"/>
                                  <w:marTop w:val="0"/>
                                  <w:marBottom w:val="0"/>
                                  <w:divBdr>
                                    <w:top w:val="none" w:sz="0" w:space="0" w:color="auto"/>
                                    <w:left w:val="none" w:sz="0" w:space="0" w:color="auto"/>
                                    <w:bottom w:val="none" w:sz="0" w:space="0" w:color="auto"/>
                                    <w:right w:val="none" w:sz="0" w:space="0" w:color="auto"/>
                                  </w:divBdr>
                                  <w:divsChild>
                                    <w:div w:id="279458905">
                                      <w:marLeft w:val="0"/>
                                      <w:marRight w:val="0"/>
                                      <w:marTop w:val="0"/>
                                      <w:marBottom w:val="0"/>
                                      <w:divBdr>
                                        <w:top w:val="none" w:sz="0" w:space="0" w:color="auto"/>
                                        <w:left w:val="none" w:sz="0" w:space="0" w:color="auto"/>
                                        <w:bottom w:val="none" w:sz="0" w:space="0" w:color="auto"/>
                                        <w:right w:val="none" w:sz="0" w:space="0" w:color="auto"/>
                                      </w:divBdr>
                                      <w:divsChild>
                                        <w:div w:id="207841384">
                                          <w:marLeft w:val="0"/>
                                          <w:marRight w:val="0"/>
                                          <w:marTop w:val="0"/>
                                          <w:marBottom w:val="0"/>
                                          <w:divBdr>
                                            <w:top w:val="none" w:sz="0" w:space="0" w:color="auto"/>
                                            <w:left w:val="none" w:sz="0" w:space="0" w:color="auto"/>
                                            <w:bottom w:val="none" w:sz="0" w:space="0" w:color="auto"/>
                                            <w:right w:val="none" w:sz="0" w:space="0" w:color="auto"/>
                                          </w:divBdr>
                                          <w:divsChild>
                                            <w:div w:id="64301339">
                                              <w:marLeft w:val="0"/>
                                              <w:marRight w:val="0"/>
                                              <w:marTop w:val="0"/>
                                              <w:marBottom w:val="0"/>
                                              <w:divBdr>
                                                <w:top w:val="none" w:sz="0" w:space="0" w:color="auto"/>
                                                <w:left w:val="none" w:sz="0" w:space="0" w:color="auto"/>
                                                <w:bottom w:val="none" w:sz="0" w:space="0" w:color="auto"/>
                                                <w:right w:val="none" w:sz="0" w:space="0" w:color="auto"/>
                                              </w:divBdr>
                                              <w:divsChild>
                                                <w:div w:id="1645810920">
                                                  <w:marLeft w:val="0"/>
                                                  <w:marRight w:val="0"/>
                                                  <w:marTop w:val="0"/>
                                                  <w:marBottom w:val="0"/>
                                                  <w:divBdr>
                                                    <w:top w:val="none" w:sz="0" w:space="0" w:color="auto"/>
                                                    <w:left w:val="none" w:sz="0" w:space="0" w:color="auto"/>
                                                    <w:bottom w:val="none" w:sz="0" w:space="0" w:color="auto"/>
                                                    <w:right w:val="none" w:sz="0" w:space="0" w:color="auto"/>
                                                  </w:divBdr>
                                                  <w:divsChild>
                                                    <w:div w:id="1112093508">
                                                      <w:marLeft w:val="0"/>
                                                      <w:marRight w:val="0"/>
                                                      <w:marTop w:val="0"/>
                                                      <w:marBottom w:val="0"/>
                                                      <w:divBdr>
                                                        <w:top w:val="none" w:sz="0" w:space="0" w:color="auto"/>
                                                        <w:left w:val="none" w:sz="0" w:space="0" w:color="auto"/>
                                                        <w:bottom w:val="none" w:sz="0" w:space="0" w:color="auto"/>
                                                        <w:right w:val="none" w:sz="0" w:space="0" w:color="auto"/>
                                                      </w:divBdr>
                                                      <w:divsChild>
                                                        <w:div w:id="516697466">
                                                          <w:marLeft w:val="0"/>
                                                          <w:marRight w:val="0"/>
                                                          <w:marTop w:val="0"/>
                                                          <w:marBottom w:val="0"/>
                                                          <w:divBdr>
                                                            <w:top w:val="none" w:sz="0" w:space="0" w:color="auto"/>
                                                            <w:left w:val="none" w:sz="0" w:space="0" w:color="auto"/>
                                                            <w:bottom w:val="none" w:sz="0" w:space="0" w:color="auto"/>
                                                            <w:right w:val="none" w:sz="0" w:space="0" w:color="auto"/>
                                                          </w:divBdr>
                                                          <w:divsChild>
                                                            <w:div w:id="19553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688821">
      <w:bodyDiv w:val="1"/>
      <w:marLeft w:val="0"/>
      <w:marRight w:val="0"/>
      <w:marTop w:val="0"/>
      <w:marBottom w:val="0"/>
      <w:divBdr>
        <w:top w:val="none" w:sz="0" w:space="0" w:color="auto"/>
        <w:left w:val="none" w:sz="0" w:space="0" w:color="auto"/>
        <w:bottom w:val="none" w:sz="0" w:space="0" w:color="auto"/>
        <w:right w:val="none" w:sz="0" w:space="0" w:color="auto"/>
      </w:divBdr>
      <w:divsChild>
        <w:div w:id="446504441">
          <w:marLeft w:val="0"/>
          <w:marRight w:val="0"/>
          <w:marTop w:val="0"/>
          <w:marBottom w:val="0"/>
          <w:divBdr>
            <w:top w:val="none" w:sz="0" w:space="0" w:color="auto"/>
            <w:left w:val="none" w:sz="0" w:space="0" w:color="auto"/>
            <w:bottom w:val="none" w:sz="0" w:space="0" w:color="auto"/>
            <w:right w:val="none" w:sz="0" w:space="0" w:color="auto"/>
          </w:divBdr>
          <w:divsChild>
            <w:div w:id="1975405724">
              <w:marLeft w:val="0"/>
              <w:marRight w:val="0"/>
              <w:marTop w:val="0"/>
              <w:marBottom w:val="0"/>
              <w:divBdr>
                <w:top w:val="none" w:sz="0" w:space="0" w:color="auto"/>
                <w:left w:val="none" w:sz="0" w:space="0" w:color="auto"/>
                <w:bottom w:val="none" w:sz="0" w:space="0" w:color="auto"/>
                <w:right w:val="none" w:sz="0" w:space="0" w:color="auto"/>
              </w:divBdr>
              <w:divsChild>
                <w:div w:id="1032414285">
                  <w:marLeft w:val="0"/>
                  <w:marRight w:val="0"/>
                  <w:marTop w:val="0"/>
                  <w:marBottom w:val="0"/>
                  <w:divBdr>
                    <w:top w:val="none" w:sz="0" w:space="0" w:color="auto"/>
                    <w:left w:val="none" w:sz="0" w:space="0" w:color="auto"/>
                    <w:bottom w:val="none" w:sz="0" w:space="0" w:color="auto"/>
                    <w:right w:val="none" w:sz="0" w:space="0" w:color="auto"/>
                  </w:divBdr>
                  <w:divsChild>
                    <w:div w:id="413208545">
                      <w:marLeft w:val="0"/>
                      <w:marRight w:val="0"/>
                      <w:marTop w:val="0"/>
                      <w:marBottom w:val="0"/>
                      <w:divBdr>
                        <w:top w:val="none" w:sz="0" w:space="0" w:color="auto"/>
                        <w:left w:val="none" w:sz="0" w:space="0" w:color="auto"/>
                        <w:bottom w:val="none" w:sz="0" w:space="0" w:color="auto"/>
                        <w:right w:val="none" w:sz="0" w:space="0" w:color="auto"/>
                      </w:divBdr>
                      <w:divsChild>
                        <w:div w:id="1631672517">
                          <w:marLeft w:val="0"/>
                          <w:marRight w:val="0"/>
                          <w:marTop w:val="0"/>
                          <w:marBottom w:val="0"/>
                          <w:divBdr>
                            <w:top w:val="none" w:sz="0" w:space="0" w:color="auto"/>
                            <w:left w:val="none" w:sz="0" w:space="0" w:color="auto"/>
                            <w:bottom w:val="none" w:sz="0" w:space="0" w:color="auto"/>
                            <w:right w:val="none" w:sz="0" w:space="0" w:color="auto"/>
                          </w:divBdr>
                          <w:divsChild>
                            <w:div w:id="1633704131">
                              <w:marLeft w:val="0"/>
                              <w:marRight w:val="0"/>
                              <w:marTop w:val="0"/>
                              <w:marBottom w:val="0"/>
                              <w:divBdr>
                                <w:top w:val="none" w:sz="0" w:space="0" w:color="auto"/>
                                <w:left w:val="none" w:sz="0" w:space="0" w:color="auto"/>
                                <w:bottom w:val="none" w:sz="0" w:space="0" w:color="auto"/>
                                <w:right w:val="none" w:sz="0" w:space="0" w:color="auto"/>
                              </w:divBdr>
                              <w:divsChild>
                                <w:div w:id="1038159672">
                                  <w:marLeft w:val="0"/>
                                  <w:marRight w:val="0"/>
                                  <w:marTop w:val="0"/>
                                  <w:marBottom w:val="0"/>
                                  <w:divBdr>
                                    <w:top w:val="none" w:sz="0" w:space="0" w:color="auto"/>
                                    <w:left w:val="none" w:sz="0" w:space="0" w:color="auto"/>
                                    <w:bottom w:val="none" w:sz="0" w:space="0" w:color="auto"/>
                                    <w:right w:val="none" w:sz="0" w:space="0" w:color="auto"/>
                                  </w:divBdr>
                                  <w:divsChild>
                                    <w:div w:id="487329324">
                                      <w:marLeft w:val="0"/>
                                      <w:marRight w:val="0"/>
                                      <w:marTop w:val="0"/>
                                      <w:marBottom w:val="0"/>
                                      <w:divBdr>
                                        <w:top w:val="none" w:sz="0" w:space="0" w:color="auto"/>
                                        <w:left w:val="none" w:sz="0" w:space="0" w:color="auto"/>
                                        <w:bottom w:val="none" w:sz="0" w:space="0" w:color="auto"/>
                                        <w:right w:val="none" w:sz="0" w:space="0" w:color="auto"/>
                                      </w:divBdr>
                                      <w:divsChild>
                                        <w:div w:id="530650371">
                                          <w:marLeft w:val="0"/>
                                          <w:marRight w:val="0"/>
                                          <w:marTop w:val="0"/>
                                          <w:marBottom w:val="0"/>
                                          <w:divBdr>
                                            <w:top w:val="none" w:sz="0" w:space="0" w:color="auto"/>
                                            <w:left w:val="none" w:sz="0" w:space="0" w:color="auto"/>
                                            <w:bottom w:val="none" w:sz="0" w:space="0" w:color="auto"/>
                                            <w:right w:val="none" w:sz="0" w:space="0" w:color="auto"/>
                                          </w:divBdr>
                                          <w:divsChild>
                                            <w:div w:id="1288588521">
                                              <w:marLeft w:val="0"/>
                                              <w:marRight w:val="0"/>
                                              <w:marTop w:val="0"/>
                                              <w:marBottom w:val="0"/>
                                              <w:divBdr>
                                                <w:top w:val="none" w:sz="0" w:space="0" w:color="auto"/>
                                                <w:left w:val="none" w:sz="0" w:space="0" w:color="auto"/>
                                                <w:bottom w:val="none" w:sz="0" w:space="0" w:color="auto"/>
                                                <w:right w:val="none" w:sz="0" w:space="0" w:color="auto"/>
                                              </w:divBdr>
                                              <w:divsChild>
                                                <w:div w:id="349839100">
                                                  <w:marLeft w:val="0"/>
                                                  <w:marRight w:val="0"/>
                                                  <w:marTop w:val="0"/>
                                                  <w:marBottom w:val="0"/>
                                                  <w:divBdr>
                                                    <w:top w:val="none" w:sz="0" w:space="0" w:color="auto"/>
                                                    <w:left w:val="none" w:sz="0" w:space="0" w:color="auto"/>
                                                    <w:bottom w:val="none" w:sz="0" w:space="0" w:color="auto"/>
                                                    <w:right w:val="none" w:sz="0" w:space="0" w:color="auto"/>
                                                  </w:divBdr>
                                                  <w:divsChild>
                                                    <w:div w:id="340939779">
                                                      <w:marLeft w:val="0"/>
                                                      <w:marRight w:val="0"/>
                                                      <w:marTop w:val="0"/>
                                                      <w:marBottom w:val="0"/>
                                                      <w:divBdr>
                                                        <w:top w:val="none" w:sz="0" w:space="0" w:color="auto"/>
                                                        <w:left w:val="none" w:sz="0" w:space="0" w:color="auto"/>
                                                        <w:bottom w:val="none" w:sz="0" w:space="0" w:color="auto"/>
                                                        <w:right w:val="none" w:sz="0" w:space="0" w:color="auto"/>
                                                      </w:divBdr>
                                                      <w:divsChild>
                                                        <w:div w:id="1730884328">
                                                          <w:marLeft w:val="0"/>
                                                          <w:marRight w:val="0"/>
                                                          <w:marTop w:val="0"/>
                                                          <w:marBottom w:val="0"/>
                                                          <w:divBdr>
                                                            <w:top w:val="none" w:sz="0" w:space="0" w:color="auto"/>
                                                            <w:left w:val="none" w:sz="0" w:space="0" w:color="auto"/>
                                                            <w:bottom w:val="none" w:sz="0" w:space="0" w:color="auto"/>
                                                            <w:right w:val="none" w:sz="0" w:space="0" w:color="auto"/>
                                                          </w:divBdr>
                                                          <w:divsChild>
                                                            <w:div w:id="19239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6684">
      <w:bodyDiv w:val="1"/>
      <w:marLeft w:val="0"/>
      <w:marRight w:val="0"/>
      <w:marTop w:val="0"/>
      <w:marBottom w:val="0"/>
      <w:divBdr>
        <w:top w:val="none" w:sz="0" w:space="0" w:color="auto"/>
        <w:left w:val="none" w:sz="0" w:space="0" w:color="auto"/>
        <w:bottom w:val="none" w:sz="0" w:space="0" w:color="auto"/>
        <w:right w:val="none" w:sz="0" w:space="0" w:color="auto"/>
      </w:divBdr>
      <w:divsChild>
        <w:div w:id="2133744586">
          <w:marLeft w:val="0"/>
          <w:marRight w:val="0"/>
          <w:marTop w:val="0"/>
          <w:marBottom w:val="0"/>
          <w:divBdr>
            <w:top w:val="none" w:sz="0" w:space="0" w:color="auto"/>
            <w:left w:val="none" w:sz="0" w:space="0" w:color="auto"/>
            <w:bottom w:val="none" w:sz="0" w:space="0" w:color="auto"/>
            <w:right w:val="none" w:sz="0" w:space="0" w:color="auto"/>
          </w:divBdr>
          <w:divsChild>
            <w:div w:id="918172859">
              <w:marLeft w:val="0"/>
              <w:marRight w:val="0"/>
              <w:marTop w:val="0"/>
              <w:marBottom w:val="0"/>
              <w:divBdr>
                <w:top w:val="none" w:sz="0" w:space="0" w:color="auto"/>
                <w:left w:val="none" w:sz="0" w:space="0" w:color="auto"/>
                <w:bottom w:val="none" w:sz="0" w:space="0" w:color="auto"/>
                <w:right w:val="none" w:sz="0" w:space="0" w:color="auto"/>
              </w:divBdr>
              <w:divsChild>
                <w:div w:id="777718579">
                  <w:marLeft w:val="0"/>
                  <w:marRight w:val="0"/>
                  <w:marTop w:val="0"/>
                  <w:marBottom w:val="0"/>
                  <w:divBdr>
                    <w:top w:val="none" w:sz="0" w:space="0" w:color="auto"/>
                    <w:left w:val="none" w:sz="0" w:space="0" w:color="auto"/>
                    <w:bottom w:val="none" w:sz="0" w:space="0" w:color="auto"/>
                    <w:right w:val="none" w:sz="0" w:space="0" w:color="auto"/>
                  </w:divBdr>
                  <w:divsChild>
                    <w:div w:id="172499441">
                      <w:marLeft w:val="0"/>
                      <w:marRight w:val="0"/>
                      <w:marTop w:val="0"/>
                      <w:marBottom w:val="0"/>
                      <w:divBdr>
                        <w:top w:val="none" w:sz="0" w:space="0" w:color="auto"/>
                        <w:left w:val="none" w:sz="0" w:space="0" w:color="auto"/>
                        <w:bottom w:val="none" w:sz="0" w:space="0" w:color="auto"/>
                        <w:right w:val="none" w:sz="0" w:space="0" w:color="auto"/>
                      </w:divBdr>
                      <w:divsChild>
                        <w:div w:id="2123914964">
                          <w:marLeft w:val="0"/>
                          <w:marRight w:val="0"/>
                          <w:marTop w:val="0"/>
                          <w:marBottom w:val="0"/>
                          <w:divBdr>
                            <w:top w:val="none" w:sz="0" w:space="0" w:color="auto"/>
                            <w:left w:val="none" w:sz="0" w:space="0" w:color="auto"/>
                            <w:bottom w:val="none" w:sz="0" w:space="0" w:color="auto"/>
                            <w:right w:val="none" w:sz="0" w:space="0" w:color="auto"/>
                          </w:divBdr>
                          <w:divsChild>
                            <w:div w:id="317542566">
                              <w:marLeft w:val="0"/>
                              <w:marRight w:val="0"/>
                              <w:marTop w:val="0"/>
                              <w:marBottom w:val="0"/>
                              <w:divBdr>
                                <w:top w:val="none" w:sz="0" w:space="0" w:color="auto"/>
                                <w:left w:val="none" w:sz="0" w:space="0" w:color="auto"/>
                                <w:bottom w:val="none" w:sz="0" w:space="0" w:color="auto"/>
                                <w:right w:val="none" w:sz="0" w:space="0" w:color="auto"/>
                              </w:divBdr>
                              <w:divsChild>
                                <w:div w:id="1656034059">
                                  <w:marLeft w:val="0"/>
                                  <w:marRight w:val="0"/>
                                  <w:marTop w:val="0"/>
                                  <w:marBottom w:val="0"/>
                                  <w:divBdr>
                                    <w:top w:val="none" w:sz="0" w:space="0" w:color="auto"/>
                                    <w:left w:val="none" w:sz="0" w:space="0" w:color="auto"/>
                                    <w:bottom w:val="none" w:sz="0" w:space="0" w:color="auto"/>
                                    <w:right w:val="none" w:sz="0" w:space="0" w:color="auto"/>
                                  </w:divBdr>
                                  <w:divsChild>
                                    <w:div w:id="38433492">
                                      <w:marLeft w:val="0"/>
                                      <w:marRight w:val="0"/>
                                      <w:marTop w:val="0"/>
                                      <w:marBottom w:val="0"/>
                                      <w:divBdr>
                                        <w:top w:val="none" w:sz="0" w:space="0" w:color="auto"/>
                                        <w:left w:val="none" w:sz="0" w:space="0" w:color="auto"/>
                                        <w:bottom w:val="none" w:sz="0" w:space="0" w:color="auto"/>
                                        <w:right w:val="none" w:sz="0" w:space="0" w:color="auto"/>
                                      </w:divBdr>
                                      <w:divsChild>
                                        <w:div w:id="1977055474">
                                          <w:marLeft w:val="0"/>
                                          <w:marRight w:val="0"/>
                                          <w:marTop w:val="0"/>
                                          <w:marBottom w:val="0"/>
                                          <w:divBdr>
                                            <w:top w:val="none" w:sz="0" w:space="0" w:color="auto"/>
                                            <w:left w:val="none" w:sz="0" w:space="0" w:color="auto"/>
                                            <w:bottom w:val="none" w:sz="0" w:space="0" w:color="auto"/>
                                            <w:right w:val="none" w:sz="0" w:space="0" w:color="auto"/>
                                          </w:divBdr>
                                          <w:divsChild>
                                            <w:div w:id="1113209723">
                                              <w:marLeft w:val="0"/>
                                              <w:marRight w:val="0"/>
                                              <w:marTop w:val="0"/>
                                              <w:marBottom w:val="0"/>
                                              <w:divBdr>
                                                <w:top w:val="none" w:sz="0" w:space="0" w:color="auto"/>
                                                <w:left w:val="none" w:sz="0" w:space="0" w:color="auto"/>
                                                <w:bottom w:val="none" w:sz="0" w:space="0" w:color="auto"/>
                                                <w:right w:val="none" w:sz="0" w:space="0" w:color="auto"/>
                                              </w:divBdr>
                                              <w:divsChild>
                                                <w:div w:id="1543324315">
                                                  <w:marLeft w:val="0"/>
                                                  <w:marRight w:val="0"/>
                                                  <w:marTop w:val="0"/>
                                                  <w:marBottom w:val="0"/>
                                                  <w:divBdr>
                                                    <w:top w:val="none" w:sz="0" w:space="0" w:color="auto"/>
                                                    <w:left w:val="none" w:sz="0" w:space="0" w:color="auto"/>
                                                    <w:bottom w:val="none" w:sz="0" w:space="0" w:color="auto"/>
                                                    <w:right w:val="none" w:sz="0" w:space="0" w:color="auto"/>
                                                  </w:divBdr>
                                                  <w:divsChild>
                                                    <w:div w:id="290746658">
                                                      <w:marLeft w:val="0"/>
                                                      <w:marRight w:val="0"/>
                                                      <w:marTop w:val="0"/>
                                                      <w:marBottom w:val="0"/>
                                                      <w:divBdr>
                                                        <w:top w:val="none" w:sz="0" w:space="0" w:color="auto"/>
                                                        <w:left w:val="none" w:sz="0" w:space="0" w:color="auto"/>
                                                        <w:bottom w:val="none" w:sz="0" w:space="0" w:color="auto"/>
                                                        <w:right w:val="none" w:sz="0" w:space="0" w:color="auto"/>
                                                      </w:divBdr>
                                                      <w:divsChild>
                                                        <w:div w:id="1580866616">
                                                          <w:marLeft w:val="0"/>
                                                          <w:marRight w:val="0"/>
                                                          <w:marTop w:val="0"/>
                                                          <w:marBottom w:val="0"/>
                                                          <w:divBdr>
                                                            <w:top w:val="none" w:sz="0" w:space="0" w:color="auto"/>
                                                            <w:left w:val="none" w:sz="0" w:space="0" w:color="auto"/>
                                                            <w:bottom w:val="none" w:sz="0" w:space="0" w:color="auto"/>
                                                            <w:right w:val="none" w:sz="0" w:space="0" w:color="auto"/>
                                                          </w:divBdr>
                                                          <w:divsChild>
                                                            <w:div w:id="296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3528403">
      <w:bodyDiv w:val="1"/>
      <w:marLeft w:val="0"/>
      <w:marRight w:val="0"/>
      <w:marTop w:val="0"/>
      <w:marBottom w:val="0"/>
      <w:divBdr>
        <w:top w:val="none" w:sz="0" w:space="0" w:color="auto"/>
        <w:left w:val="none" w:sz="0" w:space="0" w:color="auto"/>
        <w:bottom w:val="none" w:sz="0" w:space="0" w:color="auto"/>
        <w:right w:val="none" w:sz="0" w:space="0" w:color="auto"/>
      </w:divBdr>
      <w:divsChild>
        <w:div w:id="166284920">
          <w:marLeft w:val="0"/>
          <w:marRight w:val="0"/>
          <w:marTop w:val="0"/>
          <w:marBottom w:val="0"/>
          <w:divBdr>
            <w:top w:val="none" w:sz="0" w:space="0" w:color="auto"/>
            <w:left w:val="none" w:sz="0" w:space="0" w:color="auto"/>
            <w:bottom w:val="none" w:sz="0" w:space="0" w:color="auto"/>
            <w:right w:val="none" w:sz="0" w:space="0" w:color="auto"/>
          </w:divBdr>
          <w:divsChild>
            <w:div w:id="72557938">
              <w:marLeft w:val="0"/>
              <w:marRight w:val="0"/>
              <w:marTop w:val="0"/>
              <w:marBottom w:val="0"/>
              <w:divBdr>
                <w:top w:val="none" w:sz="0" w:space="0" w:color="auto"/>
                <w:left w:val="none" w:sz="0" w:space="0" w:color="auto"/>
                <w:bottom w:val="none" w:sz="0" w:space="0" w:color="auto"/>
                <w:right w:val="none" w:sz="0" w:space="0" w:color="auto"/>
              </w:divBdr>
              <w:divsChild>
                <w:div w:id="409665903">
                  <w:marLeft w:val="0"/>
                  <w:marRight w:val="0"/>
                  <w:marTop w:val="0"/>
                  <w:marBottom w:val="0"/>
                  <w:divBdr>
                    <w:top w:val="none" w:sz="0" w:space="0" w:color="auto"/>
                    <w:left w:val="none" w:sz="0" w:space="0" w:color="auto"/>
                    <w:bottom w:val="none" w:sz="0" w:space="0" w:color="auto"/>
                    <w:right w:val="none" w:sz="0" w:space="0" w:color="auto"/>
                  </w:divBdr>
                  <w:divsChild>
                    <w:div w:id="1850364684">
                      <w:marLeft w:val="0"/>
                      <w:marRight w:val="0"/>
                      <w:marTop w:val="0"/>
                      <w:marBottom w:val="0"/>
                      <w:divBdr>
                        <w:top w:val="none" w:sz="0" w:space="0" w:color="auto"/>
                        <w:left w:val="none" w:sz="0" w:space="0" w:color="auto"/>
                        <w:bottom w:val="none" w:sz="0" w:space="0" w:color="auto"/>
                        <w:right w:val="none" w:sz="0" w:space="0" w:color="auto"/>
                      </w:divBdr>
                      <w:divsChild>
                        <w:div w:id="144125564">
                          <w:marLeft w:val="0"/>
                          <w:marRight w:val="0"/>
                          <w:marTop w:val="0"/>
                          <w:marBottom w:val="0"/>
                          <w:divBdr>
                            <w:top w:val="none" w:sz="0" w:space="0" w:color="auto"/>
                            <w:left w:val="none" w:sz="0" w:space="0" w:color="auto"/>
                            <w:bottom w:val="none" w:sz="0" w:space="0" w:color="auto"/>
                            <w:right w:val="none" w:sz="0" w:space="0" w:color="auto"/>
                          </w:divBdr>
                          <w:divsChild>
                            <w:div w:id="267198596">
                              <w:marLeft w:val="0"/>
                              <w:marRight w:val="0"/>
                              <w:marTop w:val="0"/>
                              <w:marBottom w:val="0"/>
                              <w:divBdr>
                                <w:top w:val="none" w:sz="0" w:space="0" w:color="auto"/>
                                <w:left w:val="none" w:sz="0" w:space="0" w:color="auto"/>
                                <w:bottom w:val="none" w:sz="0" w:space="0" w:color="auto"/>
                                <w:right w:val="none" w:sz="0" w:space="0" w:color="auto"/>
                              </w:divBdr>
                              <w:divsChild>
                                <w:div w:id="1831753157">
                                  <w:marLeft w:val="0"/>
                                  <w:marRight w:val="0"/>
                                  <w:marTop w:val="0"/>
                                  <w:marBottom w:val="0"/>
                                  <w:divBdr>
                                    <w:top w:val="none" w:sz="0" w:space="0" w:color="auto"/>
                                    <w:left w:val="none" w:sz="0" w:space="0" w:color="auto"/>
                                    <w:bottom w:val="none" w:sz="0" w:space="0" w:color="auto"/>
                                    <w:right w:val="none" w:sz="0" w:space="0" w:color="auto"/>
                                  </w:divBdr>
                                  <w:divsChild>
                                    <w:div w:id="455485846">
                                      <w:marLeft w:val="0"/>
                                      <w:marRight w:val="0"/>
                                      <w:marTop w:val="0"/>
                                      <w:marBottom w:val="0"/>
                                      <w:divBdr>
                                        <w:top w:val="none" w:sz="0" w:space="0" w:color="auto"/>
                                        <w:left w:val="none" w:sz="0" w:space="0" w:color="auto"/>
                                        <w:bottom w:val="none" w:sz="0" w:space="0" w:color="auto"/>
                                        <w:right w:val="none" w:sz="0" w:space="0" w:color="auto"/>
                                      </w:divBdr>
                                      <w:divsChild>
                                        <w:div w:id="1244146068">
                                          <w:marLeft w:val="0"/>
                                          <w:marRight w:val="0"/>
                                          <w:marTop w:val="0"/>
                                          <w:marBottom w:val="0"/>
                                          <w:divBdr>
                                            <w:top w:val="none" w:sz="0" w:space="0" w:color="auto"/>
                                            <w:left w:val="none" w:sz="0" w:space="0" w:color="auto"/>
                                            <w:bottom w:val="none" w:sz="0" w:space="0" w:color="auto"/>
                                            <w:right w:val="none" w:sz="0" w:space="0" w:color="auto"/>
                                          </w:divBdr>
                                          <w:divsChild>
                                            <w:div w:id="1502769682">
                                              <w:marLeft w:val="0"/>
                                              <w:marRight w:val="0"/>
                                              <w:marTop w:val="0"/>
                                              <w:marBottom w:val="0"/>
                                              <w:divBdr>
                                                <w:top w:val="none" w:sz="0" w:space="0" w:color="auto"/>
                                                <w:left w:val="none" w:sz="0" w:space="0" w:color="auto"/>
                                                <w:bottom w:val="none" w:sz="0" w:space="0" w:color="auto"/>
                                                <w:right w:val="none" w:sz="0" w:space="0" w:color="auto"/>
                                              </w:divBdr>
                                              <w:divsChild>
                                                <w:div w:id="1717658983">
                                                  <w:marLeft w:val="0"/>
                                                  <w:marRight w:val="0"/>
                                                  <w:marTop w:val="0"/>
                                                  <w:marBottom w:val="0"/>
                                                  <w:divBdr>
                                                    <w:top w:val="none" w:sz="0" w:space="0" w:color="auto"/>
                                                    <w:left w:val="none" w:sz="0" w:space="0" w:color="auto"/>
                                                    <w:bottom w:val="none" w:sz="0" w:space="0" w:color="auto"/>
                                                    <w:right w:val="none" w:sz="0" w:space="0" w:color="auto"/>
                                                  </w:divBdr>
                                                  <w:divsChild>
                                                    <w:div w:id="1518886594">
                                                      <w:marLeft w:val="0"/>
                                                      <w:marRight w:val="0"/>
                                                      <w:marTop w:val="0"/>
                                                      <w:marBottom w:val="0"/>
                                                      <w:divBdr>
                                                        <w:top w:val="none" w:sz="0" w:space="0" w:color="auto"/>
                                                        <w:left w:val="none" w:sz="0" w:space="0" w:color="auto"/>
                                                        <w:bottom w:val="none" w:sz="0" w:space="0" w:color="auto"/>
                                                        <w:right w:val="none" w:sz="0" w:space="0" w:color="auto"/>
                                                      </w:divBdr>
                                                      <w:divsChild>
                                                        <w:div w:id="1125346881">
                                                          <w:marLeft w:val="0"/>
                                                          <w:marRight w:val="0"/>
                                                          <w:marTop w:val="0"/>
                                                          <w:marBottom w:val="0"/>
                                                          <w:divBdr>
                                                            <w:top w:val="none" w:sz="0" w:space="0" w:color="auto"/>
                                                            <w:left w:val="none" w:sz="0" w:space="0" w:color="auto"/>
                                                            <w:bottom w:val="none" w:sz="0" w:space="0" w:color="auto"/>
                                                            <w:right w:val="none" w:sz="0" w:space="0" w:color="auto"/>
                                                          </w:divBdr>
                                                          <w:divsChild>
                                                            <w:div w:id="17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817455">
      <w:bodyDiv w:val="1"/>
      <w:marLeft w:val="0"/>
      <w:marRight w:val="0"/>
      <w:marTop w:val="0"/>
      <w:marBottom w:val="0"/>
      <w:divBdr>
        <w:top w:val="none" w:sz="0" w:space="0" w:color="auto"/>
        <w:left w:val="none" w:sz="0" w:space="0" w:color="auto"/>
        <w:bottom w:val="none" w:sz="0" w:space="0" w:color="auto"/>
        <w:right w:val="none" w:sz="0" w:space="0" w:color="auto"/>
      </w:divBdr>
      <w:divsChild>
        <w:div w:id="1928267616">
          <w:marLeft w:val="0"/>
          <w:marRight w:val="0"/>
          <w:marTop w:val="0"/>
          <w:marBottom w:val="0"/>
          <w:divBdr>
            <w:top w:val="none" w:sz="0" w:space="0" w:color="auto"/>
            <w:left w:val="none" w:sz="0" w:space="0" w:color="auto"/>
            <w:bottom w:val="none" w:sz="0" w:space="0" w:color="auto"/>
            <w:right w:val="none" w:sz="0" w:space="0" w:color="auto"/>
          </w:divBdr>
          <w:divsChild>
            <w:div w:id="335772397">
              <w:marLeft w:val="0"/>
              <w:marRight w:val="0"/>
              <w:marTop w:val="0"/>
              <w:marBottom w:val="0"/>
              <w:divBdr>
                <w:top w:val="none" w:sz="0" w:space="0" w:color="auto"/>
                <w:left w:val="none" w:sz="0" w:space="0" w:color="auto"/>
                <w:bottom w:val="none" w:sz="0" w:space="0" w:color="auto"/>
                <w:right w:val="none" w:sz="0" w:space="0" w:color="auto"/>
              </w:divBdr>
              <w:divsChild>
                <w:div w:id="1608660035">
                  <w:marLeft w:val="0"/>
                  <w:marRight w:val="0"/>
                  <w:marTop w:val="0"/>
                  <w:marBottom w:val="0"/>
                  <w:divBdr>
                    <w:top w:val="none" w:sz="0" w:space="0" w:color="auto"/>
                    <w:left w:val="none" w:sz="0" w:space="0" w:color="auto"/>
                    <w:bottom w:val="none" w:sz="0" w:space="0" w:color="auto"/>
                    <w:right w:val="none" w:sz="0" w:space="0" w:color="auto"/>
                  </w:divBdr>
                  <w:divsChild>
                    <w:div w:id="708262892">
                      <w:marLeft w:val="0"/>
                      <w:marRight w:val="0"/>
                      <w:marTop w:val="0"/>
                      <w:marBottom w:val="0"/>
                      <w:divBdr>
                        <w:top w:val="none" w:sz="0" w:space="0" w:color="auto"/>
                        <w:left w:val="none" w:sz="0" w:space="0" w:color="auto"/>
                        <w:bottom w:val="none" w:sz="0" w:space="0" w:color="auto"/>
                        <w:right w:val="none" w:sz="0" w:space="0" w:color="auto"/>
                      </w:divBdr>
                      <w:divsChild>
                        <w:div w:id="621303518">
                          <w:marLeft w:val="0"/>
                          <w:marRight w:val="0"/>
                          <w:marTop w:val="0"/>
                          <w:marBottom w:val="0"/>
                          <w:divBdr>
                            <w:top w:val="none" w:sz="0" w:space="0" w:color="auto"/>
                            <w:left w:val="none" w:sz="0" w:space="0" w:color="auto"/>
                            <w:bottom w:val="none" w:sz="0" w:space="0" w:color="auto"/>
                            <w:right w:val="none" w:sz="0" w:space="0" w:color="auto"/>
                          </w:divBdr>
                          <w:divsChild>
                            <w:div w:id="628895565">
                              <w:marLeft w:val="0"/>
                              <w:marRight w:val="0"/>
                              <w:marTop w:val="0"/>
                              <w:marBottom w:val="0"/>
                              <w:divBdr>
                                <w:top w:val="none" w:sz="0" w:space="0" w:color="auto"/>
                                <w:left w:val="none" w:sz="0" w:space="0" w:color="auto"/>
                                <w:bottom w:val="none" w:sz="0" w:space="0" w:color="auto"/>
                                <w:right w:val="none" w:sz="0" w:space="0" w:color="auto"/>
                              </w:divBdr>
                              <w:divsChild>
                                <w:div w:id="922102915">
                                  <w:marLeft w:val="0"/>
                                  <w:marRight w:val="0"/>
                                  <w:marTop w:val="0"/>
                                  <w:marBottom w:val="0"/>
                                  <w:divBdr>
                                    <w:top w:val="none" w:sz="0" w:space="0" w:color="auto"/>
                                    <w:left w:val="none" w:sz="0" w:space="0" w:color="auto"/>
                                    <w:bottom w:val="none" w:sz="0" w:space="0" w:color="auto"/>
                                    <w:right w:val="none" w:sz="0" w:space="0" w:color="auto"/>
                                  </w:divBdr>
                                  <w:divsChild>
                                    <w:div w:id="87582702">
                                      <w:marLeft w:val="0"/>
                                      <w:marRight w:val="0"/>
                                      <w:marTop w:val="0"/>
                                      <w:marBottom w:val="0"/>
                                      <w:divBdr>
                                        <w:top w:val="none" w:sz="0" w:space="0" w:color="auto"/>
                                        <w:left w:val="none" w:sz="0" w:space="0" w:color="auto"/>
                                        <w:bottom w:val="none" w:sz="0" w:space="0" w:color="auto"/>
                                        <w:right w:val="none" w:sz="0" w:space="0" w:color="auto"/>
                                      </w:divBdr>
                                      <w:divsChild>
                                        <w:div w:id="1019357864">
                                          <w:marLeft w:val="0"/>
                                          <w:marRight w:val="0"/>
                                          <w:marTop w:val="0"/>
                                          <w:marBottom w:val="0"/>
                                          <w:divBdr>
                                            <w:top w:val="none" w:sz="0" w:space="0" w:color="auto"/>
                                            <w:left w:val="none" w:sz="0" w:space="0" w:color="auto"/>
                                            <w:bottom w:val="none" w:sz="0" w:space="0" w:color="auto"/>
                                            <w:right w:val="none" w:sz="0" w:space="0" w:color="auto"/>
                                          </w:divBdr>
                                          <w:divsChild>
                                            <w:div w:id="668874277">
                                              <w:marLeft w:val="0"/>
                                              <w:marRight w:val="0"/>
                                              <w:marTop w:val="0"/>
                                              <w:marBottom w:val="0"/>
                                              <w:divBdr>
                                                <w:top w:val="none" w:sz="0" w:space="0" w:color="auto"/>
                                                <w:left w:val="none" w:sz="0" w:space="0" w:color="auto"/>
                                                <w:bottom w:val="none" w:sz="0" w:space="0" w:color="auto"/>
                                                <w:right w:val="none" w:sz="0" w:space="0" w:color="auto"/>
                                              </w:divBdr>
                                              <w:divsChild>
                                                <w:div w:id="1465582096">
                                                  <w:marLeft w:val="0"/>
                                                  <w:marRight w:val="0"/>
                                                  <w:marTop w:val="0"/>
                                                  <w:marBottom w:val="0"/>
                                                  <w:divBdr>
                                                    <w:top w:val="none" w:sz="0" w:space="0" w:color="auto"/>
                                                    <w:left w:val="none" w:sz="0" w:space="0" w:color="auto"/>
                                                    <w:bottom w:val="none" w:sz="0" w:space="0" w:color="auto"/>
                                                    <w:right w:val="none" w:sz="0" w:space="0" w:color="auto"/>
                                                  </w:divBdr>
                                                  <w:divsChild>
                                                    <w:div w:id="1479494280">
                                                      <w:marLeft w:val="0"/>
                                                      <w:marRight w:val="0"/>
                                                      <w:marTop w:val="0"/>
                                                      <w:marBottom w:val="0"/>
                                                      <w:divBdr>
                                                        <w:top w:val="none" w:sz="0" w:space="0" w:color="auto"/>
                                                        <w:left w:val="none" w:sz="0" w:space="0" w:color="auto"/>
                                                        <w:bottom w:val="none" w:sz="0" w:space="0" w:color="auto"/>
                                                        <w:right w:val="none" w:sz="0" w:space="0" w:color="auto"/>
                                                      </w:divBdr>
                                                      <w:divsChild>
                                                        <w:div w:id="1284385904">
                                                          <w:marLeft w:val="0"/>
                                                          <w:marRight w:val="0"/>
                                                          <w:marTop w:val="0"/>
                                                          <w:marBottom w:val="0"/>
                                                          <w:divBdr>
                                                            <w:top w:val="none" w:sz="0" w:space="0" w:color="auto"/>
                                                            <w:left w:val="none" w:sz="0" w:space="0" w:color="auto"/>
                                                            <w:bottom w:val="none" w:sz="0" w:space="0" w:color="auto"/>
                                                            <w:right w:val="none" w:sz="0" w:space="0" w:color="auto"/>
                                                          </w:divBdr>
                                                          <w:divsChild>
                                                            <w:div w:id="899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827759">
      <w:bodyDiv w:val="1"/>
      <w:marLeft w:val="0"/>
      <w:marRight w:val="0"/>
      <w:marTop w:val="0"/>
      <w:marBottom w:val="0"/>
      <w:divBdr>
        <w:top w:val="none" w:sz="0" w:space="0" w:color="auto"/>
        <w:left w:val="none" w:sz="0" w:space="0" w:color="auto"/>
        <w:bottom w:val="none" w:sz="0" w:space="0" w:color="auto"/>
        <w:right w:val="none" w:sz="0" w:space="0" w:color="auto"/>
      </w:divBdr>
      <w:divsChild>
        <w:div w:id="1702168006">
          <w:marLeft w:val="0"/>
          <w:marRight w:val="0"/>
          <w:marTop w:val="0"/>
          <w:marBottom w:val="0"/>
          <w:divBdr>
            <w:top w:val="none" w:sz="0" w:space="0" w:color="auto"/>
            <w:left w:val="none" w:sz="0" w:space="0" w:color="auto"/>
            <w:bottom w:val="none" w:sz="0" w:space="0" w:color="auto"/>
            <w:right w:val="none" w:sz="0" w:space="0" w:color="auto"/>
          </w:divBdr>
          <w:divsChild>
            <w:div w:id="908686103">
              <w:marLeft w:val="0"/>
              <w:marRight w:val="0"/>
              <w:marTop w:val="0"/>
              <w:marBottom w:val="0"/>
              <w:divBdr>
                <w:top w:val="none" w:sz="0" w:space="0" w:color="auto"/>
                <w:left w:val="none" w:sz="0" w:space="0" w:color="auto"/>
                <w:bottom w:val="none" w:sz="0" w:space="0" w:color="auto"/>
                <w:right w:val="none" w:sz="0" w:space="0" w:color="auto"/>
              </w:divBdr>
              <w:divsChild>
                <w:div w:id="1263420595">
                  <w:marLeft w:val="0"/>
                  <w:marRight w:val="0"/>
                  <w:marTop w:val="0"/>
                  <w:marBottom w:val="0"/>
                  <w:divBdr>
                    <w:top w:val="none" w:sz="0" w:space="0" w:color="auto"/>
                    <w:left w:val="none" w:sz="0" w:space="0" w:color="auto"/>
                    <w:bottom w:val="none" w:sz="0" w:space="0" w:color="auto"/>
                    <w:right w:val="none" w:sz="0" w:space="0" w:color="auto"/>
                  </w:divBdr>
                  <w:divsChild>
                    <w:div w:id="668408472">
                      <w:marLeft w:val="0"/>
                      <w:marRight w:val="0"/>
                      <w:marTop w:val="0"/>
                      <w:marBottom w:val="0"/>
                      <w:divBdr>
                        <w:top w:val="none" w:sz="0" w:space="0" w:color="auto"/>
                        <w:left w:val="none" w:sz="0" w:space="0" w:color="auto"/>
                        <w:bottom w:val="none" w:sz="0" w:space="0" w:color="auto"/>
                        <w:right w:val="none" w:sz="0" w:space="0" w:color="auto"/>
                      </w:divBdr>
                      <w:divsChild>
                        <w:div w:id="1094474980">
                          <w:marLeft w:val="0"/>
                          <w:marRight w:val="0"/>
                          <w:marTop w:val="0"/>
                          <w:marBottom w:val="0"/>
                          <w:divBdr>
                            <w:top w:val="none" w:sz="0" w:space="0" w:color="auto"/>
                            <w:left w:val="none" w:sz="0" w:space="0" w:color="auto"/>
                            <w:bottom w:val="none" w:sz="0" w:space="0" w:color="auto"/>
                            <w:right w:val="none" w:sz="0" w:space="0" w:color="auto"/>
                          </w:divBdr>
                          <w:divsChild>
                            <w:div w:id="496191621">
                              <w:marLeft w:val="0"/>
                              <w:marRight w:val="0"/>
                              <w:marTop w:val="0"/>
                              <w:marBottom w:val="0"/>
                              <w:divBdr>
                                <w:top w:val="none" w:sz="0" w:space="0" w:color="auto"/>
                                <w:left w:val="none" w:sz="0" w:space="0" w:color="auto"/>
                                <w:bottom w:val="none" w:sz="0" w:space="0" w:color="auto"/>
                                <w:right w:val="none" w:sz="0" w:space="0" w:color="auto"/>
                              </w:divBdr>
                              <w:divsChild>
                                <w:div w:id="1238129648">
                                  <w:marLeft w:val="0"/>
                                  <w:marRight w:val="0"/>
                                  <w:marTop w:val="0"/>
                                  <w:marBottom w:val="0"/>
                                  <w:divBdr>
                                    <w:top w:val="none" w:sz="0" w:space="0" w:color="auto"/>
                                    <w:left w:val="none" w:sz="0" w:space="0" w:color="auto"/>
                                    <w:bottom w:val="none" w:sz="0" w:space="0" w:color="auto"/>
                                    <w:right w:val="none" w:sz="0" w:space="0" w:color="auto"/>
                                  </w:divBdr>
                                  <w:divsChild>
                                    <w:div w:id="1698114745">
                                      <w:marLeft w:val="0"/>
                                      <w:marRight w:val="0"/>
                                      <w:marTop w:val="0"/>
                                      <w:marBottom w:val="0"/>
                                      <w:divBdr>
                                        <w:top w:val="none" w:sz="0" w:space="0" w:color="auto"/>
                                        <w:left w:val="none" w:sz="0" w:space="0" w:color="auto"/>
                                        <w:bottom w:val="none" w:sz="0" w:space="0" w:color="auto"/>
                                        <w:right w:val="none" w:sz="0" w:space="0" w:color="auto"/>
                                      </w:divBdr>
                                      <w:divsChild>
                                        <w:div w:id="136652512">
                                          <w:marLeft w:val="0"/>
                                          <w:marRight w:val="0"/>
                                          <w:marTop w:val="0"/>
                                          <w:marBottom w:val="0"/>
                                          <w:divBdr>
                                            <w:top w:val="none" w:sz="0" w:space="0" w:color="auto"/>
                                            <w:left w:val="none" w:sz="0" w:space="0" w:color="auto"/>
                                            <w:bottom w:val="none" w:sz="0" w:space="0" w:color="auto"/>
                                            <w:right w:val="none" w:sz="0" w:space="0" w:color="auto"/>
                                          </w:divBdr>
                                          <w:divsChild>
                                            <w:div w:id="526337990">
                                              <w:marLeft w:val="0"/>
                                              <w:marRight w:val="0"/>
                                              <w:marTop w:val="0"/>
                                              <w:marBottom w:val="0"/>
                                              <w:divBdr>
                                                <w:top w:val="none" w:sz="0" w:space="0" w:color="auto"/>
                                                <w:left w:val="none" w:sz="0" w:space="0" w:color="auto"/>
                                                <w:bottom w:val="none" w:sz="0" w:space="0" w:color="auto"/>
                                                <w:right w:val="none" w:sz="0" w:space="0" w:color="auto"/>
                                              </w:divBdr>
                                              <w:divsChild>
                                                <w:div w:id="922225168">
                                                  <w:marLeft w:val="0"/>
                                                  <w:marRight w:val="0"/>
                                                  <w:marTop w:val="0"/>
                                                  <w:marBottom w:val="0"/>
                                                  <w:divBdr>
                                                    <w:top w:val="none" w:sz="0" w:space="0" w:color="auto"/>
                                                    <w:left w:val="none" w:sz="0" w:space="0" w:color="auto"/>
                                                    <w:bottom w:val="none" w:sz="0" w:space="0" w:color="auto"/>
                                                    <w:right w:val="none" w:sz="0" w:space="0" w:color="auto"/>
                                                  </w:divBdr>
                                                  <w:divsChild>
                                                    <w:div w:id="285703845">
                                                      <w:marLeft w:val="0"/>
                                                      <w:marRight w:val="0"/>
                                                      <w:marTop w:val="0"/>
                                                      <w:marBottom w:val="0"/>
                                                      <w:divBdr>
                                                        <w:top w:val="none" w:sz="0" w:space="0" w:color="auto"/>
                                                        <w:left w:val="none" w:sz="0" w:space="0" w:color="auto"/>
                                                        <w:bottom w:val="none" w:sz="0" w:space="0" w:color="auto"/>
                                                        <w:right w:val="none" w:sz="0" w:space="0" w:color="auto"/>
                                                      </w:divBdr>
                                                      <w:divsChild>
                                                        <w:div w:id="681662310">
                                                          <w:marLeft w:val="0"/>
                                                          <w:marRight w:val="0"/>
                                                          <w:marTop w:val="0"/>
                                                          <w:marBottom w:val="0"/>
                                                          <w:divBdr>
                                                            <w:top w:val="none" w:sz="0" w:space="0" w:color="auto"/>
                                                            <w:left w:val="none" w:sz="0" w:space="0" w:color="auto"/>
                                                            <w:bottom w:val="none" w:sz="0" w:space="0" w:color="auto"/>
                                                            <w:right w:val="none" w:sz="0" w:space="0" w:color="auto"/>
                                                          </w:divBdr>
                                                          <w:divsChild>
                                                            <w:div w:id="5734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qu.edu.sa" TargetMode="External"/><Relationship Id="rId4" Type="http://schemas.openxmlformats.org/officeDocument/2006/relationships/settings" Target="settings.xml"/><Relationship Id="rId9" Type="http://schemas.openxmlformats.org/officeDocument/2006/relationships/hyperlink" Target="http://www.uqu.edu.s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EBA7-CE63-4F22-A71C-2C746F3E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2822</Words>
  <Characters>16089</Characters>
  <Application>Microsoft Office Word</Application>
  <DocSecurity>0</DocSecurity>
  <Lines>134</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shaheera rais</cp:lastModifiedBy>
  <cp:revision>3</cp:revision>
  <cp:lastPrinted>2020-11-23T06:13:00Z</cp:lastPrinted>
  <dcterms:created xsi:type="dcterms:W3CDTF">2023-05-28T05:55:00Z</dcterms:created>
  <dcterms:modified xsi:type="dcterms:W3CDTF">2023-10-03T10:06:00Z</dcterms:modified>
</cp:coreProperties>
</file>